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EDA" w:rsidRPr="007F4548" w:rsidP="004A5B3E">
      <w:pPr>
        <w:rPr>
          <w:sz w:val="26"/>
          <w:szCs w:val="26"/>
        </w:rPr>
      </w:pPr>
      <w:r w:rsidRPr="007F4548">
        <w:rPr>
          <w:sz w:val="26"/>
          <w:szCs w:val="26"/>
        </w:rPr>
        <w:t>Дело №</w:t>
      </w:r>
      <w:r w:rsidRPr="007F4548" w:rsidR="00E75E24">
        <w:rPr>
          <w:sz w:val="26"/>
          <w:szCs w:val="26"/>
        </w:rPr>
        <w:t xml:space="preserve"> </w:t>
      </w:r>
      <w:r w:rsidRPr="007F4548">
        <w:rPr>
          <w:sz w:val="26"/>
          <w:szCs w:val="26"/>
        </w:rPr>
        <w:t>5-</w:t>
      </w:r>
      <w:r w:rsidRPr="007F4548" w:rsidR="0092282C">
        <w:rPr>
          <w:sz w:val="26"/>
          <w:szCs w:val="26"/>
        </w:rPr>
        <w:t>329</w:t>
      </w:r>
      <w:r w:rsidRPr="007F4548" w:rsidR="00800767">
        <w:rPr>
          <w:sz w:val="26"/>
          <w:szCs w:val="26"/>
        </w:rPr>
        <w:t>-170</w:t>
      </w:r>
      <w:r w:rsidRPr="007F4548" w:rsidR="000660C8">
        <w:rPr>
          <w:sz w:val="26"/>
          <w:szCs w:val="26"/>
        </w:rPr>
        <w:t>3</w:t>
      </w:r>
      <w:r w:rsidRPr="007F4548" w:rsidR="00800767">
        <w:rPr>
          <w:sz w:val="26"/>
          <w:szCs w:val="26"/>
        </w:rPr>
        <w:t>/20</w:t>
      </w:r>
      <w:r w:rsidRPr="007F4548" w:rsidR="0092282C">
        <w:rPr>
          <w:sz w:val="26"/>
          <w:szCs w:val="26"/>
        </w:rPr>
        <w:t>25</w:t>
      </w:r>
    </w:p>
    <w:p w:rsidR="00F20139" w:rsidRPr="007F4548" w:rsidP="00F20139">
      <w:pPr>
        <w:rPr>
          <w:sz w:val="26"/>
          <w:szCs w:val="26"/>
        </w:rPr>
      </w:pPr>
      <w:r w:rsidRPr="007F4548">
        <w:rPr>
          <w:bCs/>
          <w:sz w:val="26"/>
          <w:szCs w:val="26"/>
        </w:rPr>
        <w:t>УИД 86</w:t>
      </w:r>
      <w:r w:rsidRPr="007F4548">
        <w:rPr>
          <w:bCs/>
          <w:sz w:val="26"/>
          <w:szCs w:val="26"/>
          <w:lang w:val="en-US"/>
        </w:rPr>
        <w:t>MS</w:t>
      </w:r>
      <w:r w:rsidRPr="007F4548" w:rsidR="00EF761F">
        <w:rPr>
          <w:bCs/>
          <w:sz w:val="26"/>
          <w:szCs w:val="26"/>
        </w:rPr>
        <w:t>0034-01-202</w:t>
      </w:r>
      <w:r w:rsidRPr="007F4548" w:rsidR="0092282C">
        <w:rPr>
          <w:bCs/>
          <w:sz w:val="26"/>
          <w:szCs w:val="26"/>
        </w:rPr>
        <w:t>5</w:t>
      </w:r>
      <w:r w:rsidRPr="007F4548">
        <w:rPr>
          <w:bCs/>
          <w:sz w:val="26"/>
          <w:szCs w:val="26"/>
        </w:rPr>
        <w:t>-00</w:t>
      </w:r>
      <w:r w:rsidRPr="007F4548" w:rsidR="0092282C">
        <w:rPr>
          <w:bCs/>
          <w:sz w:val="26"/>
          <w:szCs w:val="26"/>
        </w:rPr>
        <w:t xml:space="preserve">0854-11 </w:t>
      </w:r>
      <w:r w:rsidRPr="007F4548" w:rsidR="00527899">
        <w:rPr>
          <w:bCs/>
          <w:sz w:val="26"/>
          <w:szCs w:val="26"/>
        </w:rPr>
        <w:t xml:space="preserve"> </w:t>
      </w:r>
      <w:r w:rsidRPr="007F4548" w:rsidR="00FE2435">
        <w:rPr>
          <w:bCs/>
          <w:sz w:val="26"/>
          <w:szCs w:val="26"/>
        </w:rPr>
        <w:t xml:space="preserve"> </w:t>
      </w:r>
      <w:r w:rsidRPr="007F4548" w:rsidR="00BB65C8">
        <w:rPr>
          <w:bCs/>
          <w:sz w:val="26"/>
          <w:szCs w:val="26"/>
        </w:rPr>
        <w:t xml:space="preserve"> </w:t>
      </w:r>
      <w:r w:rsidRPr="007F4548" w:rsidR="00EF761F">
        <w:rPr>
          <w:bCs/>
          <w:sz w:val="26"/>
          <w:szCs w:val="26"/>
        </w:rPr>
        <w:t xml:space="preserve"> </w:t>
      </w:r>
      <w:r w:rsidRPr="007F4548">
        <w:rPr>
          <w:sz w:val="26"/>
          <w:szCs w:val="26"/>
        </w:rPr>
        <w:tab/>
      </w:r>
    </w:p>
    <w:p w:rsidR="00F20139" w:rsidRPr="007F4548" w:rsidP="004A5B3E">
      <w:pPr>
        <w:rPr>
          <w:sz w:val="26"/>
          <w:szCs w:val="26"/>
        </w:rPr>
      </w:pPr>
    </w:p>
    <w:p w:rsidR="00475276" w:rsidRPr="007F4548" w:rsidP="004A5B3E">
      <w:pPr>
        <w:jc w:val="center"/>
        <w:rPr>
          <w:sz w:val="26"/>
          <w:szCs w:val="26"/>
        </w:rPr>
      </w:pPr>
      <w:r w:rsidRPr="007F4548">
        <w:rPr>
          <w:sz w:val="26"/>
          <w:szCs w:val="26"/>
        </w:rPr>
        <w:t>ПОСТАНОВЛЕНИЕ</w:t>
      </w:r>
    </w:p>
    <w:p w:rsidR="00682EDA" w:rsidRPr="007F4548" w:rsidP="004A5B3E">
      <w:pPr>
        <w:jc w:val="center"/>
        <w:rPr>
          <w:sz w:val="26"/>
          <w:szCs w:val="26"/>
        </w:rPr>
      </w:pPr>
      <w:r w:rsidRPr="007F4548">
        <w:rPr>
          <w:sz w:val="26"/>
          <w:szCs w:val="26"/>
        </w:rPr>
        <w:t>по делу об административном правонарушении</w:t>
      </w:r>
    </w:p>
    <w:p w:rsidR="00C45A24" w:rsidRPr="007F4548" w:rsidP="004A5B3E">
      <w:pPr>
        <w:jc w:val="center"/>
        <w:rPr>
          <w:sz w:val="26"/>
          <w:szCs w:val="26"/>
        </w:rPr>
      </w:pPr>
    </w:p>
    <w:p w:rsidR="00475276" w:rsidRPr="007F4548" w:rsidP="004A5B3E">
      <w:pPr>
        <w:jc w:val="center"/>
        <w:rPr>
          <w:sz w:val="26"/>
          <w:szCs w:val="26"/>
        </w:rPr>
      </w:pPr>
      <w:r w:rsidRPr="007F4548">
        <w:rPr>
          <w:sz w:val="26"/>
          <w:szCs w:val="26"/>
        </w:rPr>
        <w:t>г</w:t>
      </w:r>
      <w:r w:rsidRPr="007F4548" w:rsidR="00C45A24">
        <w:rPr>
          <w:sz w:val="26"/>
          <w:szCs w:val="26"/>
        </w:rPr>
        <w:t xml:space="preserve">ород Когалым </w:t>
      </w:r>
      <w:r w:rsidRPr="007F4548" w:rsidR="00C45A24">
        <w:rPr>
          <w:sz w:val="26"/>
          <w:szCs w:val="26"/>
        </w:rPr>
        <w:tab/>
      </w:r>
      <w:r w:rsidRPr="007F4548" w:rsidR="00C45A24">
        <w:rPr>
          <w:sz w:val="26"/>
          <w:szCs w:val="26"/>
        </w:rPr>
        <w:tab/>
      </w:r>
      <w:r w:rsidRPr="007F4548" w:rsidR="00C45A24">
        <w:rPr>
          <w:sz w:val="26"/>
          <w:szCs w:val="26"/>
        </w:rPr>
        <w:tab/>
      </w:r>
      <w:r w:rsidRPr="007F4548" w:rsidR="00C45A24">
        <w:rPr>
          <w:sz w:val="26"/>
          <w:szCs w:val="26"/>
        </w:rPr>
        <w:tab/>
      </w:r>
      <w:r w:rsidRPr="007F4548" w:rsidR="00C45A24">
        <w:rPr>
          <w:sz w:val="26"/>
          <w:szCs w:val="26"/>
        </w:rPr>
        <w:tab/>
      </w:r>
      <w:r w:rsidRPr="007F4548" w:rsidR="00C45A24">
        <w:rPr>
          <w:sz w:val="26"/>
          <w:szCs w:val="26"/>
        </w:rPr>
        <w:tab/>
      </w:r>
      <w:r w:rsidRPr="007F4548" w:rsidR="00E75E24">
        <w:rPr>
          <w:sz w:val="26"/>
          <w:szCs w:val="26"/>
        </w:rPr>
        <w:t xml:space="preserve"> </w:t>
      </w:r>
      <w:r w:rsidRPr="007F4548" w:rsidR="00C45A24">
        <w:rPr>
          <w:sz w:val="26"/>
          <w:szCs w:val="26"/>
        </w:rPr>
        <w:tab/>
      </w:r>
      <w:r w:rsidRPr="007F4548" w:rsidR="005846A4">
        <w:rPr>
          <w:sz w:val="26"/>
          <w:szCs w:val="26"/>
        </w:rPr>
        <w:t xml:space="preserve">   </w:t>
      </w:r>
      <w:r w:rsidRPr="007F4548" w:rsidR="00DB1011">
        <w:rPr>
          <w:sz w:val="26"/>
          <w:szCs w:val="26"/>
        </w:rPr>
        <w:t xml:space="preserve"> </w:t>
      </w:r>
      <w:r w:rsidRPr="007F4548" w:rsidR="00682EDA">
        <w:rPr>
          <w:sz w:val="26"/>
          <w:szCs w:val="26"/>
        </w:rPr>
        <w:t xml:space="preserve"> </w:t>
      </w:r>
      <w:r w:rsidRPr="007F4548" w:rsidR="00C60D19">
        <w:rPr>
          <w:sz w:val="26"/>
          <w:szCs w:val="26"/>
        </w:rPr>
        <w:t xml:space="preserve"> </w:t>
      </w:r>
      <w:r w:rsidRPr="007F4548" w:rsidR="00F26ABF">
        <w:rPr>
          <w:sz w:val="26"/>
          <w:szCs w:val="26"/>
        </w:rPr>
        <w:t xml:space="preserve"> </w:t>
      </w:r>
      <w:r w:rsidRPr="007F4548" w:rsidR="00BB65C8">
        <w:rPr>
          <w:sz w:val="26"/>
          <w:szCs w:val="26"/>
        </w:rPr>
        <w:t xml:space="preserve"> </w:t>
      </w:r>
      <w:r w:rsidRPr="007F4548" w:rsidR="0096382C">
        <w:rPr>
          <w:sz w:val="26"/>
          <w:szCs w:val="26"/>
        </w:rPr>
        <w:t xml:space="preserve"> </w:t>
      </w:r>
      <w:r w:rsidRPr="007F4548" w:rsidR="004531FB">
        <w:rPr>
          <w:sz w:val="26"/>
          <w:szCs w:val="26"/>
        </w:rPr>
        <w:t xml:space="preserve"> </w:t>
      </w:r>
      <w:r w:rsidRPr="007F4548" w:rsidR="0092282C">
        <w:rPr>
          <w:sz w:val="26"/>
          <w:szCs w:val="26"/>
        </w:rPr>
        <w:t xml:space="preserve">17 апреля 2025 </w:t>
      </w:r>
      <w:r w:rsidRPr="007F4548">
        <w:rPr>
          <w:sz w:val="26"/>
          <w:szCs w:val="26"/>
        </w:rPr>
        <w:t>г</w:t>
      </w:r>
      <w:r w:rsidRPr="007F4548" w:rsidR="00B60171">
        <w:rPr>
          <w:sz w:val="26"/>
          <w:szCs w:val="26"/>
        </w:rPr>
        <w:t>ода</w:t>
      </w:r>
    </w:p>
    <w:p w:rsidR="00251499" w:rsidRPr="007F4548" w:rsidP="004A5B3E">
      <w:pPr>
        <w:jc w:val="center"/>
        <w:rPr>
          <w:sz w:val="26"/>
          <w:szCs w:val="26"/>
        </w:rPr>
      </w:pPr>
    </w:p>
    <w:p w:rsidR="00202690" w:rsidRPr="007F4548" w:rsidP="00202690">
      <w:pPr>
        <w:ind w:firstLine="426"/>
        <w:jc w:val="both"/>
        <w:rPr>
          <w:sz w:val="26"/>
          <w:szCs w:val="26"/>
        </w:rPr>
      </w:pPr>
      <w:r w:rsidRPr="007F4548">
        <w:rPr>
          <w:sz w:val="26"/>
          <w:szCs w:val="26"/>
        </w:rPr>
        <w:t>М</w:t>
      </w:r>
      <w:r w:rsidRPr="007F4548" w:rsidR="00B60171">
        <w:rPr>
          <w:sz w:val="26"/>
          <w:szCs w:val="26"/>
        </w:rPr>
        <w:t>ир</w:t>
      </w:r>
      <w:r w:rsidRPr="007F4548" w:rsidR="00682EDA">
        <w:rPr>
          <w:sz w:val="26"/>
          <w:szCs w:val="26"/>
        </w:rPr>
        <w:t xml:space="preserve">овой судья судебного участка № </w:t>
      </w:r>
      <w:r w:rsidRPr="007F4548">
        <w:rPr>
          <w:sz w:val="26"/>
          <w:szCs w:val="26"/>
        </w:rPr>
        <w:t>3</w:t>
      </w:r>
      <w:r w:rsidRPr="007F4548" w:rsidR="00B60171">
        <w:rPr>
          <w:sz w:val="26"/>
          <w:szCs w:val="26"/>
        </w:rPr>
        <w:t xml:space="preserve"> Когалымского судебного района Ханты</w:t>
      </w:r>
      <w:r w:rsidRPr="007F4548" w:rsidR="00A87DDD">
        <w:rPr>
          <w:sz w:val="26"/>
          <w:szCs w:val="26"/>
        </w:rPr>
        <w:t xml:space="preserve"> –</w:t>
      </w:r>
      <w:r w:rsidRPr="007F4548" w:rsidR="00E75E24">
        <w:rPr>
          <w:sz w:val="26"/>
          <w:szCs w:val="26"/>
        </w:rPr>
        <w:t xml:space="preserve"> </w:t>
      </w:r>
      <w:r w:rsidRPr="007F4548" w:rsidR="00B60171">
        <w:rPr>
          <w:sz w:val="26"/>
          <w:szCs w:val="26"/>
        </w:rPr>
        <w:t>Мансийского</w:t>
      </w:r>
      <w:r w:rsidRPr="007F4548" w:rsidR="00A87DDD">
        <w:rPr>
          <w:sz w:val="26"/>
          <w:szCs w:val="26"/>
        </w:rPr>
        <w:t xml:space="preserve"> </w:t>
      </w:r>
      <w:r w:rsidRPr="007F4548" w:rsidR="00B60171">
        <w:rPr>
          <w:sz w:val="26"/>
          <w:szCs w:val="26"/>
        </w:rPr>
        <w:t>автономного округа</w:t>
      </w:r>
      <w:r w:rsidRPr="007F4548" w:rsidR="000D076B">
        <w:rPr>
          <w:sz w:val="26"/>
          <w:szCs w:val="26"/>
        </w:rPr>
        <w:t xml:space="preserve"> – </w:t>
      </w:r>
      <w:r w:rsidRPr="007F4548" w:rsidR="00B60171">
        <w:rPr>
          <w:sz w:val="26"/>
          <w:szCs w:val="26"/>
        </w:rPr>
        <w:t xml:space="preserve">Югры </w:t>
      </w:r>
      <w:r w:rsidRPr="007F4548">
        <w:rPr>
          <w:sz w:val="26"/>
          <w:szCs w:val="26"/>
        </w:rPr>
        <w:t xml:space="preserve">Филяева Е.М. </w:t>
      </w:r>
      <w:r w:rsidRPr="007F4548" w:rsidR="00B60171">
        <w:rPr>
          <w:sz w:val="26"/>
          <w:szCs w:val="26"/>
        </w:rPr>
        <w:t xml:space="preserve">(628481 </w:t>
      </w:r>
      <w:r w:rsidRPr="007F4548" w:rsidR="000D076B">
        <w:rPr>
          <w:sz w:val="26"/>
          <w:szCs w:val="26"/>
        </w:rPr>
        <w:t>Ханты</w:t>
      </w:r>
      <w:r w:rsidRPr="007F4548" w:rsidR="00A87DDD">
        <w:rPr>
          <w:sz w:val="26"/>
          <w:szCs w:val="26"/>
        </w:rPr>
        <w:t xml:space="preserve"> – </w:t>
      </w:r>
      <w:r w:rsidRPr="007F4548" w:rsidR="000D076B">
        <w:rPr>
          <w:sz w:val="26"/>
          <w:szCs w:val="26"/>
        </w:rPr>
        <w:t>Мансийский</w:t>
      </w:r>
      <w:r w:rsidRPr="007F4548" w:rsidR="00A87DDD">
        <w:rPr>
          <w:sz w:val="26"/>
          <w:szCs w:val="26"/>
        </w:rPr>
        <w:t xml:space="preserve"> </w:t>
      </w:r>
      <w:r w:rsidRPr="007F4548" w:rsidR="000D076B">
        <w:rPr>
          <w:sz w:val="26"/>
          <w:szCs w:val="26"/>
        </w:rPr>
        <w:t xml:space="preserve">автономный округ – Югра </w:t>
      </w:r>
      <w:r w:rsidRPr="007F4548" w:rsidR="00C90884">
        <w:rPr>
          <w:sz w:val="26"/>
          <w:szCs w:val="26"/>
        </w:rPr>
        <w:t>г.</w:t>
      </w:r>
      <w:r w:rsidRPr="007F4548" w:rsidR="00B60171">
        <w:rPr>
          <w:sz w:val="26"/>
          <w:szCs w:val="26"/>
        </w:rPr>
        <w:t xml:space="preserve">Когалым ул. Мира, 24),  </w:t>
      </w:r>
    </w:p>
    <w:p w:rsidR="00F20139" w:rsidRPr="007F4548" w:rsidP="0092282C">
      <w:pPr>
        <w:ind w:firstLine="426"/>
        <w:jc w:val="both"/>
        <w:rPr>
          <w:bCs/>
          <w:sz w:val="26"/>
          <w:szCs w:val="26"/>
        </w:rPr>
      </w:pPr>
      <w:r w:rsidRPr="007F4548">
        <w:rPr>
          <w:bCs/>
          <w:sz w:val="26"/>
          <w:szCs w:val="26"/>
        </w:rPr>
        <w:t xml:space="preserve">рассмотрев </w:t>
      </w:r>
      <w:r w:rsidRPr="007F4548" w:rsidR="001F5F10">
        <w:rPr>
          <w:bCs/>
          <w:sz w:val="26"/>
          <w:szCs w:val="26"/>
        </w:rPr>
        <w:t>дел</w:t>
      </w:r>
      <w:r w:rsidRPr="007F4548">
        <w:rPr>
          <w:bCs/>
          <w:sz w:val="26"/>
          <w:szCs w:val="26"/>
        </w:rPr>
        <w:t>о</w:t>
      </w:r>
      <w:r w:rsidRPr="007F4548" w:rsidR="001F5F10">
        <w:rPr>
          <w:bCs/>
          <w:sz w:val="26"/>
          <w:szCs w:val="26"/>
        </w:rPr>
        <w:t xml:space="preserve"> об административном правонарушении в отношении </w:t>
      </w:r>
      <w:r w:rsidRPr="007F4548" w:rsidR="0092282C">
        <w:rPr>
          <w:bCs/>
          <w:sz w:val="26"/>
          <w:szCs w:val="26"/>
        </w:rPr>
        <w:t xml:space="preserve">Имамирзаева Абдулкарима Магомед-Расуловича, </w:t>
      </w:r>
      <w:r w:rsidR="00DD566D">
        <w:rPr>
          <w:bCs/>
          <w:sz w:val="26"/>
          <w:szCs w:val="26"/>
        </w:rPr>
        <w:t>*</w:t>
      </w:r>
      <w:r w:rsidRPr="007F4548" w:rsidR="0092282C">
        <w:rPr>
          <w:bCs/>
          <w:sz w:val="26"/>
          <w:szCs w:val="26"/>
        </w:rPr>
        <w:t xml:space="preserve">», </w:t>
      </w:r>
      <w:r w:rsidRPr="007F4548" w:rsidR="00A04AFA">
        <w:rPr>
          <w:sz w:val="26"/>
          <w:szCs w:val="26"/>
        </w:rPr>
        <w:t>ранее</w:t>
      </w:r>
      <w:r w:rsidRPr="007F4548" w:rsidR="0096382C">
        <w:rPr>
          <w:sz w:val="26"/>
          <w:szCs w:val="26"/>
        </w:rPr>
        <w:t xml:space="preserve"> </w:t>
      </w:r>
      <w:r w:rsidRPr="007F4548" w:rsidR="00E70030">
        <w:rPr>
          <w:sz w:val="26"/>
          <w:szCs w:val="26"/>
        </w:rPr>
        <w:t xml:space="preserve">привлекавшегося к административной ответственности, </w:t>
      </w:r>
      <w:r w:rsidRPr="007F4548" w:rsidR="009C16F4">
        <w:rPr>
          <w:sz w:val="26"/>
          <w:szCs w:val="26"/>
        </w:rPr>
        <w:t>п</w:t>
      </w:r>
      <w:r w:rsidRPr="007F4548" w:rsidR="009C16F4">
        <w:rPr>
          <w:bCs/>
          <w:sz w:val="26"/>
          <w:szCs w:val="26"/>
        </w:rPr>
        <w:t xml:space="preserve">ривлекаемого к административной ответственности по ч. </w:t>
      </w:r>
      <w:r w:rsidRPr="007F4548" w:rsidR="00B97048">
        <w:rPr>
          <w:bCs/>
          <w:sz w:val="26"/>
          <w:szCs w:val="26"/>
        </w:rPr>
        <w:t>4</w:t>
      </w:r>
      <w:r w:rsidRPr="007F4548" w:rsidR="009C16F4">
        <w:rPr>
          <w:bCs/>
          <w:sz w:val="26"/>
          <w:szCs w:val="26"/>
        </w:rPr>
        <w:t xml:space="preserve"> ст.12.7 КоАП РФ,</w:t>
      </w:r>
    </w:p>
    <w:p w:rsidR="00B97048" w:rsidRPr="007F4548" w:rsidP="009C16F4">
      <w:pPr>
        <w:ind w:firstLine="426"/>
        <w:jc w:val="both"/>
        <w:rPr>
          <w:bCs/>
          <w:sz w:val="26"/>
          <w:szCs w:val="26"/>
        </w:rPr>
      </w:pPr>
    </w:p>
    <w:p w:rsidR="009C16F4" w:rsidRPr="007F4548" w:rsidP="009C16F4">
      <w:pPr>
        <w:ind w:firstLine="426"/>
        <w:jc w:val="center"/>
        <w:rPr>
          <w:sz w:val="26"/>
          <w:szCs w:val="26"/>
        </w:rPr>
      </w:pPr>
      <w:r w:rsidRPr="007F4548">
        <w:rPr>
          <w:bCs/>
          <w:sz w:val="26"/>
          <w:szCs w:val="26"/>
        </w:rPr>
        <w:t>УСТАНОВИЛ:</w:t>
      </w:r>
    </w:p>
    <w:p w:rsidR="009C16F4" w:rsidRPr="007F4548" w:rsidP="009C16F4">
      <w:pPr>
        <w:ind w:firstLine="426"/>
        <w:jc w:val="center"/>
        <w:rPr>
          <w:sz w:val="26"/>
          <w:szCs w:val="26"/>
        </w:rPr>
      </w:pPr>
    </w:p>
    <w:p w:rsidR="005437B9" w:rsidRPr="007F4548" w:rsidP="0055052A">
      <w:pPr>
        <w:ind w:firstLine="426"/>
        <w:jc w:val="both"/>
        <w:rPr>
          <w:sz w:val="26"/>
          <w:szCs w:val="26"/>
        </w:rPr>
      </w:pPr>
      <w:r w:rsidRPr="007F4548">
        <w:rPr>
          <w:sz w:val="26"/>
          <w:szCs w:val="26"/>
        </w:rPr>
        <w:t>13</w:t>
      </w:r>
      <w:r w:rsidRPr="007F4548" w:rsidR="00BB65C8">
        <w:rPr>
          <w:sz w:val="26"/>
          <w:szCs w:val="26"/>
        </w:rPr>
        <w:t>.0</w:t>
      </w:r>
      <w:r w:rsidRPr="007F4548">
        <w:rPr>
          <w:sz w:val="26"/>
          <w:szCs w:val="26"/>
        </w:rPr>
        <w:t>3</w:t>
      </w:r>
      <w:r w:rsidRPr="007F4548" w:rsidR="00236068">
        <w:rPr>
          <w:sz w:val="26"/>
          <w:szCs w:val="26"/>
        </w:rPr>
        <w:t>.</w:t>
      </w:r>
      <w:r w:rsidRPr="007F4548" w:rsidR="00F20139">
        <w:rPr>
          <w:sz w:val="26"/>
          <w:szCs w:val="26"/>
        </w:rPr>
        <w:t>202</w:t>
      </w:r>
      <w:r w:rsidRPr="007F4548">
        <w:rPr>
          <w:sz w:val="26"/>
          <w:szCs w:val="26"/>
        </w:rPr>
        <w:t>5</w:t>
      </w:r>
      <w:r w:rsidRPr="007F4548" w:rsidR="00F20139">
        <w:rPr>
          <w:sz w:val="26"/>
          <w:szCs w:val="26"/>
        </w:rPr>
        <w:t xml:space="preserve"> </w:t>
      </w:r>
      <w:r w:rsidRPr="007F4548" w:rsidR="00573573">
        <w:rPr>
          <w:sz w:val="26"/>
          <w:szCs w:val="26"/>
        </w:rPr>
        <w:t xml:space="preserve">г. в </w:t>
      </w:r>
      <w:r w:rsidRPr="007F4548">
        <w:rPr>
          <w:sz w:val="26"/>
          <w:szCs w:val="26"/>
        </w:rPr>
        <w:t>13</w:t>
      </w:r>
      <w:r w:rsidRPr="007F4548" w:rsidR="00465409">
        <w:rPr>
          <w:sz w:val="26"/>
          <w:szCs w:val="26"/>
        </w:rPr>
        <w:t xml:space="preserve"> </w:t>
      </w:r>
      <w:r w:rsidRPr="007F4548" w:rsidR="009C16F4">
        <w:rPr>
          <w:sz w:val="26"/>
          <w:szCs w:val="26"/>
        </w:rPr>
        <w:t xml:space="preserve">час. </w:t>
      </w:r>
      <w:r w:rsidRPr="007F4548">
        <w:rPr>
          <w:sz w:val="26"/>
          <w:szCs w:val="26"/>
        </w:rPr>
        <w:t>4</w:t>
      </w:r>
      <w:r w:rsidRPr="007F4548" w:rsidR="00BB65C8">
        <w:rPr>
          <w:sz w:val="26"/>
          <w:szCs w:val="26"/>
        </w:rPr>
        <w:t>5</w:t>
      </w:r>
      <w:r w:rsidRPr="007F4548" w:rsidR="009C16F4">
        <w:rPr>
          <w:sz w:val="26"/>
          <w:szCs w:val="26"/>
        </w:rPr>
        <w:t xml:space="preserve"> мин. в г. Когалыме </w:t>
      </w:r>
      <w:r w:rsidRPr="007F4548" w:rsidR="00807B3B">
        <w:rPr>
          <w:sz w:val="26"/>
          <w:szCs w:val="26"/>
        </w:rPr>
        <w:t xml:space="preserve">ул. Дружбы Народов д. </w:t>
      </w:r>
      <w:r w:rsidRPr="007F4548" w:rsidR="00516966">
        <w:rPr>
          <w:sz w:val="26"/>
          <w:szCs w:val="26"/>
        </w:rPr>
        <w:t>1</w:t>
      </w:r>
      <w:r w:rsidRPr="007F4548">
        <w:rPr>
          <w:sz w:val="26"/>
          <w:szCs w:val="26"/>
        </w:rPr>
        <w:t>9</w:t>
      </w:r>
      <w:r w:rsidRPr="007F4548" w:rsidR="00807B3B">
        <w:rPr>
          <w:sz w:val="26"/>
          <w:szCs w:val="26"/>
        </w:rPr>
        <w:t xml:space="preserve">, </w:t>
      </w:r>
      <w:r w:rsidRPr="007F4548" w:rsidR="0092282C">
        <w:rPr>
          <w:sz w:val="26"/>
          <w:szCs w:val="26"/>
        </w:rPr>
        <w:t>Имамирзаев А.М-Р.</w:t>
      </w:r>
      <w:r w:rsidRPr="007F4548" w:rsidR="00807B3B">
        <w:rPr>
          <w:sz w:val="26"/>
          <w:szCs w:val="26"/>
        </w:rPr>
        <w:t xml:space="preserve"> уп</w:t>
      </w:r>
      <w:r w:rsidRPr="007F4548" w:rsidR="00236068">
        <w:rPr>
          <w:sz w:val="26"/>
          <w:szCs w:val="26"/>
        </w:rPr>
        <w:t xml:space="preserve">равлял транспортным средством </w:t>
      </w:r>
      <w:r w:rsidR="00DD566D">
        <w:rPr>
          <w:sz w:val="26"/>
          <w:szCs w:val="26"/>
        </w:rPr>
        <w:t>*</w:t>
      </w:r>
      <w:r w:rsidRPr="007F4548" w:rsidR="00BB65C8">
        <w:rPr>
          <w:sz w:val="26"/>
          <w:szCs w:val="26"/>
        </w:rPr>
        <w:t xml:space="preserve">, государственные регистрационные знаки </w:t>
      </w:r>
      <w:r w:rsidR="00DD566D">
        <w:rPr>
          <w:sz w:val="26"/>
          <w:szCs w:val="26"/>
        </w:rPr>
        <w:t>*</w:t>
      </w:r>
      <w:r w:rsidRPr="007F4548" w:rsidR="008756E4">
        <w:rPr>
          <w:sz w:val="26"/>
          <w:szCs w:val="26"/>
        </w:rPr>
        <w:t>,</w:t>
      </w:r>
      <w:r w:rsidRPr="007F4548" w:rsidR="00573573">
        <w:rPr>
          <w:sz w:val="26"/>
          <w:szCs w:val="26"/>
        </w:rPr>
        <w:t xml:space="preserve"> </w:t>
      </w:r>
      <w:r w:rsidRPr="007F4548" w:rsidR="009C16F4">
        <w:rPr>
          <w:sz w:val="26"/>
          <w:szCs w:val="26"/>
        </w:rPr>
        <w:t>будучи лишенным прав</w:t>
      </w:r>
      <w:r w:rsidRPr="007F4548" w:rsidR="00465409">
        <w:rPr>
          <w:sz w:val="26"/>
          <w:szCs w:val="26"/>
        </w:rPr>
        <w:t>а</w:t>
      </w:r>
      <w:r w:rsidRPr="007F4548" w:rsidR="00682EDA">
        <w:rPr>
          <w:sz w:val="26"/>
          <w:szCs w:val="26"/>
        </w:rPr>
        <w:t xml:space="preserve"> управления</w:t>
      </w:r>
      <w:r w:rsidRPr="007F4548" w:rsidR="00B57BEE">
        <w:rPr>
          <w:sz w:val="26"/>
          <w:szCs w:val="26"/>
        </w:rPr>
        <w:t xml:space="preserve"> </w:t>
      </w:r>
      <w:r w:rsidRPr="007F4548" w:rsidR="00824A24">
        <w:rPr>
          <w:sz w:val="26"/>
          <w:szCs w:val="26"/>
        </w:rPr>
        <w:t>трансп</w:t>
      </w:r>
      <w:r w:rsidRPr="007F4548" w:rsidR="00B57BEE">
        <w:rPr>
          <w:sz w:val="26"/>
          <w:szCs w:val="26"/>
        </w:rPr>
        <w:t>о</w:t>
      </w:r>
      <w:r w:rsidRPr="007F4548" w:rsidR="00824A24">
        <w:rPr>
          <w:sz w:val="26"/>
          <w:szCs w:val="26"/>
        </w:rPr>
        <w:t>ртными средствами</w:t>
      </w:r>
      <w:r w:rsidRPr="007F4548">
        <w:rPr>
          <w:sz w:val="26"/>
          <w:szCs w:val="26"/>
        </w:rPr>
        <w:t xml:space="preserve">, дата вступления постановления в законную силу 14.02.2025, дата вынесения постановления по ч. 2 ст. 12.7 КоАП РФ 17.02.2025, дата вступления в законную силу 28.02.2025, в действиях Имамирзаева А.М-Р. не усматривается признаков </w:t>
      </w:r>
      <w:r w:rsidRPr="007F4548" w:rsidR="008756E4">
        <w:rPr>
          <w:sz w:val="26"/>
          <w:szCs w:val="26"/>
        </w:rPr>
        <w:t xml:space="preserve">уголовно </w:t>
      </w:r>
      <w:r w:rsidRPr="007F4548" w:rsidR="00516966">
        <w:rPr>
          <w:sz w:val="26"/>
          <w:szCs w:val="26"/>
        </w:rPr>
        <w:t xml:space="preserve">наказуемого деяния, чем </w:t>
      </w:r>
      <w:r w:rsidRPr="007F4548" w:rsidR="00682EDA">
        <w:rPr>
          <w:sz w:val="26"/>
          <w:szCs w:val="26"/>
        </w:rPr>
        <w:t xml:space="preserve">нарушил </w:t>
      </w:r>
      <w:r w:rsidRPr="007F4548" w:rsidR="0056751C">
        <w:rPr>
          <w:sz w:val="26"/>
          <w:szCs w:val="26"/>
        </w:rPr>
        <w:t>п. 2.1.1 ПДД РФ</w:t>
      </w:r>
      <w:r w:rsidRPr="007F4548" w:rsidR="008D5DF5">
        <w:rPr>
          <w:sz w:val="26"/>
          <w:szCs w:val="26"/>
        </w:rPr>
        <w:t>.</w:t>
      </w:r>
    </w:p>
    <w:p w:rsidR="00516966" w:rsidRPr="007F4548" w:rsidP="00516966">
      <w:pPr>
        <w:ind w:firstLine="426"/>
        <w:jc w:val="both"/>
        <w:rPr>
          <w:sz w:val="26"/>
          <w:szCs w:val="26"/>
        </w:rPr>
      </w:pPr>
      <w:r w:rsidRPr="007F4548">
        <w:rPr>
          <w:sz w:val="26"/>
          <w:szCs w:val="26"/>
        </w:rPr>
        <w:t>Имамирзаев А.М-Р.</w:t>
      </w:r>
      <w:r w:rsidRPr="007F4548" w:rsidR="005437B9">
        <w:rPr>
          <w:sz w:val="26"/>
          <w:szCs w:val="26"/>
        </w:rPr>
        <w:t xml:space="preserve"> </w:t>
      </w:r>
      <w:r w:rsidRPr="007F4548">
        <w:rPr>
          <w:sz w:val="26"/>
          <w:szCs w:val="26"/>
        </w:rPr>
        <w:t xml:space="preserve">на рассмотрение дела не явился, о месте и времени рассмотрения дела извещался в надлежащем порядке, </w:t>
      </w:r>
      <w:r w:rsidRPr="007F4548" w:rsidR="00315772">
        <w:rPr>
          <w:sz w:val="26"/>
          <w:szCs w:val="26"/>
        </w:rPr>
        <w:t xml:space="preserve">о чем свидетельствует отчет о доставке смс-извещения, </w:t>
      </w:r>
      <w:r w:rsidRPr="007F4548">
        <w:rPr>
          <w:sz w:val="26"/>
          <w:szCs w:val="26"/>
        </w:rPr>
        <w:t xml:space="preserve">при таких обстоятельствах, в соответствии с ч. 2 ст. 25.1 КоАП РФ, мировой судья считает возможным рассмотреть дело в отсутствие не явившегося </w:t>
      </w:r>
      <w:r w:rsidRPr="007F4548">
        <w:rPr>
          <w:sz w:val="26"/>
          <w:szCs w:val="26"/>
        </w:rPr>
        <w:t>Имамирзаева А.М-Р.</w:t>
      </w:r>
      <w:r w:rsidRPr="007F4548">
        <w:rPr>
          <w:sz w:val="26"/>
          <w:szCs w:val="26"/>
        </w:rPr>
        <w:t>, по имеющимся материалам дела.</w:t>
      </w:r>
    </w:p>
    <w:p w:rsidR="00E84066" w:rsidRPr="007F4548" w:rsidP="008756E4">
      <w:pPr>
        <w:ind w:firstLine="426"/>
        <w:jc w:val="both"/>
        <w:rPr>
          <w:sz w:val="26"/>
          <w:szCs w:val="26"/>
        </w:rPr>
      </w:pPr>
      <w:r w:rsidRPr="007F4548">
        <w:rPr>
          <w:sz w:val="26"/>
          <w:szCs w:val="26"/>
        </w:rPr>
        <w:t xml:space="preserve">Мировой судья, исследовав представленные материалы: протокол </w:t>
      </w:r>
      <w:r w:rsidRPr="007F4548" w:rsidR="00A342A7">
        <w:rPr>
          <w:sz w:val="26"/>
          <w:szCs w:val="26"/>
        </w:rPr>
        <w:t xml:space="preserve">86 ХМ </w:t>
      </w:r>
      <w:r w:rsidRPr="007F4548" w:rsidR="0055052A">
        <w:rPr>
          <w:sz w:val="26"/>
          <w:szCs w:val="26"/>
        </w:rPr>
        <w:t xml:space="preserve">657788 </w:t>
      </w:r>
      <w:r w:rsidRPr="007F4548" w:rsidR="00FD3ECF">
        <w:rPr>
          <w:sz w:val="26"/>
          <w:szCs w:val="26"/>
        </w:rPr>
        <w:t>о</w:t>
      </w:r>
      <w:r w:rsidRPr="007F4548">
        <w:rPr>
          <w:sz w:val="26"/>
          <w:szCs w:val="26"/>
        </w:rPr>
        <w:t xml:space="preserve">б административном правонарушении от </w:t>
      </w:r>
      <w:r w:rsidRPr="007F4548" w:rsidR="0055052A">
        <w:rPr>
          <w:sz w:val="26"/>
          <w:szCs w:val="26"/>
        </w:rPr>
        <w:t>13</w:t>
      </w:r>
      <w:r w:rsidRPr="007F4548" w:rsidR="00F20139">
        <w:rPr>
          <w:sz w:val="26"/>
          <w:szCs w:val="26"/>
        </w:rPr>
        <w:t>.</w:t>
      </w:r>
      <w:r w:rsidRPr="007F4548" w:rsidR="00BB65C8">
        <w:rPr>
          <w:sz w:val="26"/>
          <w:szCs w:val="26"/>
        </w:rPr>
        <w:t>0</w:t>
      </w:r>
      <w:r w:rsidRPr="007F4548" w:rsidR="0055052A">
        <w:rPr>
          <w:sz w:val="26"/>
          <w:szCs w:val="26"/>
        </w:rPr>
        <w:t>3</w:t>
      </w:r>
      <w:r w:rsidRPr="007F4548" w:rsidR="00237176">
        <w:rPr>
          <w:sz w:val="26"/>
          <w:szCs w:val="26"/>
        </w:rPr>
        <w:t>.20</w:t>
      </w:r>
      <w:r w:rsidRPr="007F4548" w:rsidR="009C16F4">
        <w:rPr>
          <w:sz w:val="26"/>
          <w:szCs w:val="26"/>
        </w:rPr>
        <w:t>2</w:t>
      </w:r>
      <w:r w:rsidRPr="007F4548" w:rsidR="0055052A">
        <w:rPr>
          <w:sz w:val="26"/>
          <w:szCs w:val="26"/>
        </w:rPr>
        <w:t>5</w:t>
      </w:r>
      <w:r w:rsidRPr="007F4548" w:rsidR="00C60D19">
        <w:rPr>
          <w:sz w:val="26"/>
          <w:szCs w:val="26"/>
        </w:rPr>
        <w:t xml:space="preserve"> г.</w:t>
      </w:r>
      <w:r w:rsidRPr="007F4548">
        <w:rPr>
          <w:sz w:val="26"/>
          <w:szCs w:val="26"/>
        </w:rPr>
        <w:t xml:space="preserve">, в котором изложены обстоятельства совершения </w:t>
      </w:r>
      <w:r w:rsidRPr="007F4548" w:rsidR="0092282C">
        <w:rPr>
          <w:sz w:val="26"/>
          <w:szCs w:val="26"/>
        </w:rPr>
        <w:t>Имамирзаевым А.М-Р.</w:t>
      </w:r>
      <w:r w:rsidRPr="007F4548" w:rsidR="008756E4">
        <w:rPr>
          <w:sz w:val="26"/>
          <w:szCs w:val="26"/>
        </w:rPr>
        <w:t xml:space="preserve"> </w:t>
      </w:r>
      <w:r w:rsidRPr="007F4548">
        <w:rPr>
          <w:sz w:val="26"/>
          <w:szCs w:val="26"/>
        </w:rPr>
        <w:t>административного правонарушения,</w:t>
      </w:r>
      <w:r w:rsidRPr="007F4548">
        <w:rPr>
          <w:spacing w:val="2"/>
          <w:sz w:val="26"/>
          <w:szCs w:val="26"/>
        </w:rPr>
        <w:t xml:space="preserve"> с данным протоколом он был ознакомлен,</w:t>
      </w:r>
      <w:r w:rsidRPr="007F4548" w:rsidR="00202E81">
        <w:rPr>
          <w:spacing w:val="2"/>
          <w:sz w:val="26"/>
          <w:szCs w:val="26"/>
        </w:rPr>
        <w:t xml:space="preserve"> </w:t>
      </w:r>
      <w:r w:rsidRPr="007F4548">
        <w:rPr>
          <w:spacing w:val="2"/>
          <w:sz w:val="26"/>
          <w:szCs w:val="26"/>
        </w:rPr>
        <w:t>ему</w:t>
      </w:r>
      <w:r w:rsidRPr="007F4548" w:rsidR="00237176">
        <w:rPr>
          <w:spacing w:val="2"/>
          <w:sz w:val="26"/>
          <w:szCs w:val="26"/>
        </w:rPr>
        <w:t xml:space="preserve"> </w:t>
      </w:r>
      <w:r w:rsidRPr="007F4548">
        <w:rPr>
          <w:spacing w:val="2"/>
          <w:sz w:val="26"/>
          <w:szCs w:val="26"/>
        </w:rPr>
        <w:t>разъяснены права, предусмотренные ст. 25.1 КоАП РФ и ст. 51 Конституции РФ;</w:t>
      </w:r>
      <w:r w:rsidRPr="007F4548" w:rsidR="00236068">
        <w:rPr>
          <w:spacing w:val="2"/>
          <w:sz w:val="26"/>
          <w:szCs w:val="26"/>
        </w:rPr>
        <w:t xml:space="preserve"> копию </w:t>
      </w:r>
      <w:r w:rsidRPr="007F4548" w:rsidR="00236068">
        <w:rPr>
          <w:sz w:val="26"/>
          <w:szCs w:val="26"/>
        </w:rPr>
        <w:t>п</w:t>
      </w:r>
      <w:r w:rsidRPr="007F4548" w:rsidR="00807B0F">
        <w:rPr>
          <w:sz w:val="26"/>
          <w:szCs w:val="26"/>
        </w:rPr>
        <w:t>ротокол</w:t>
      </w:r>
      <w:r w:rsidRPr="007F4548" w:rsidR="00236068">
        <w:rPr>
          <w:sz w:val="26"/>
          <w:szCs w:val="26"/>
        </w:rPr>
        <w:t>а</w:t>
      </w:r>
      <w:r w:rsidRPr="007F4548" w:rsidR="00807B0F">
        <w:rPr>
          <w:sz w:val="26"/>
          <w:szCs w:val="26"/>
        </w:rPr>
        <w:t xml:space="preserve"> 86 ВХ</w:t>
      </w:r>
      <w:r w:rsidRPr="007F4548" w:rsidR="004A322C">
        <w:rPr>
          <w:sz w:val="26"/>
          <w:szCs w:val="26"/>
        </w:rPr>
        <w:t xml:space="preserve"> 0</w:t>
      </w:r>
      <w:r w:rsidRPr="007F4548" w:rsidR="00516966">
        <w:rPr>
          <w:sz w:val="26"/>
          <w:szCs w:val="26"/>
        </w:rPr>
        <w:t>1</w:t>
      </w:r>
      <w:r w:rsidRPr="007F4548" w:rsidR="0055052A">
        <w:rPr>
          <w:sz w:val="26"/>
          <w:szCs w:val="26"/>
        </w:rPr>
        <w:t>1433 о</w:t>
      </w:r>
      <w:r w:rsidRPr="007F4548" w:rsidR="00807B0F">
        <w:rPr>
          <w:sz w:val="26"/>
          <w:szCs w:val="26"/>
        </w:rPr>
        <w:t xml:space="preserve">б отстранении от управления транспортным средством от </w:t>
      </w:r>
      <w:r w:rsidRPr="007F4548" w:rsidR="0055052A">
        <w:rPr>
          <w:sz w:val="26"/>
          <w:szCs w:val="26"/>
        </w:rPr>
        <w:t>13</w:t>
      </w:r>
      <w:r w:rsidRPr="007F4548" w:rsidR="00236068">
        <w:rPr>
          <w:sz w:val="26"/>
          <w:szCs w:val="26"/>
        </w:rPr>
        <w:t>.</w:t>
      </w:r>
      <w:r w:rsidRPr="007F4548" w:rsidR="00BB65C8">
        <w:rPr>
          <w:sz w:val="26"/>
          <w:szCs w:val="26"/>
        </w:rPr>
        <w:t>0</w:t>
      </w:r>
      <w:r w:rsidRPr="007F4548" w:rsidR="0055052A">
        <w:rPr>
          <w:sz w:val="26"/>
          <w:szCs w:val="26"/>
        </w:rPr>
        <w:t>3</w:t>
      </w:r>
      <w:r w:rsidRPr="007F4548" w:rsidR="00807B0F">
        <w:rPr>
          <w:sz w:val="26"/>
          <w:szCs w:val="26"/>
        </w:rPr>
        <w:t>.202</w:t>
      </w:r>
      <w:r w:rsidRPr="007F4548" w:rsidR="0055052A">
        <w:rPr>
          <w:sz w:val="26"/>
          <w:szCs w:val="26"/>
        </w:rPr>
        <w:t>5</w:t>
      </w:r>
      <w:r w:rsidRPr="007F4548" w:rsidR="00807B0F">
        <w:rPr>
          <w:sz w:val="26"/>
          <w:szCs w:val="26"/>
        </w:rPr>
        <w:t>;</w:t>
      </w:r>
      <w:r w:rsidRPr="007F4548" w:rsidR="0096382C">
        <w:rPr>
          <w:sz w:val="26"/>
          <w:szCs w:val="26"/>
        </w:rPr>
        <w:t xml:space="preserve"> </w:t>
      </w:r>
      <w:r w:rsidRPr="007F4548" w:rsidR="0055052A">
        <w:rPr>
          <w:sz w:val="26"/>
          <w:szCs w:val="26"/>
        </w:rPr>
        <w:t xml:space="preserve">копию постановления мирового судьи судебного участка № 3 Сургутского судебного  района Ханты – Мансийского автономного округа – Югры от 15.01.2025 с отметкой о вступлении в законную силу 14.02.2025; копию постановления мирового судьи судебного участка № 3 Когалымского судебного  района Ханты – Мансийского автономного округа – Югры от 17.02.2025 с отметкой о вступлении в законную силу 28. 02.2025; карточку операции с ВУ; карточку учета транспортного средства; рапорт ИДПС ОВ ДПС ОГИБДД ОМВД России по г. Когалыму от 13.03.2025 г.; </w:t>
      </w:r>
      <w:r w:rsidRPr="007F4548" w:rsidR="008756E4">
        <w:rPr>
          <w:sz w:val="26"/>
          <w:szCs w:val="26"/>
        </w:rPr>
        <w:t xml:space="preserve">письменное объяснение </w:t>
      </w:r>
      <w:r w:rsidRPr="007F4548" w:rsidR="0092282C">
        <w:rPr>
          <w:sz w:val="26"/>
          <w:szCs w:val="26"/>
        </w:rPr>
        <w:t>Имамирзаева А.М-Р.</w:t>
      </w:r>
      <w:r w:rsidRPr="007F4548" w:rsidR="008756E4">
        <w:rPr>
          <w:sz w:val="26"/>
          <w:szCs w:val="26"/>
        </w:rPr>
        <w:t xml:space="preserve"> от </w:t>
      </w:r>
      <w:r w:rsidRPr="007F4548" w:rsidR="0055052A">
        <w:rPr>
          <w:sz w:val="26"/>
          <w:szCs w:val="26"/>
        </w:rPr>
        <w:t>13</w:t>
      </w:r>
      <w:r w:rsidRPr="007F4548" w:rsidR="008756E4">
        <w:rPr>
          <w:sz w:val="26"/>
          <w:szCs w:val="26"/>
        </w:rPr>
        <w:t>.0</w:t>
      </w:r>
      <w:r w:rsidRPr="007F4548" w:rsidR="0055052A">
        <w:rPr>
          <w:sz w:val="26"/>
          <w:szCs w:val="26"/>
        </w:rPr>
        <w:t>3</w:t>
      </w:r>
      <w:r w:rsidRPr="007F4548" w:rsidR="008756E4">
        <w:rPr>
          <w:sz w:val="26"/>
          <w:szCs w:val="26"/>
        </w:rPr>
        <w:t>.202</w:t>
      </w:r>
      <w:r w:rsidRPr="007F4548" w:rsidR="0055052A">
        <w:rPr>
          <w:sz w:val="26"/>
          <w:szCs w:val="26"/>
        </w:rPr>
        <w:t>5</w:t>
      </w:r>
      <w:r w:rsidRPr="007F4548" w:rsidR="008756E4">
        <w:rPr>
          <w:sz w:val="26"/>
          <w:szCs w:val="26"/>
        </w:rPr>
        <w:t xml:space="preserve">; </w:t>
      </w:r>
      <w:r w:rsidRPr="007F4548" w:rsidR="00516966">
        <w:rPr>
          <w:sz w:val="26"/>
          <w:szCs w:val="26"/>
        </w:rPr>
        <w:t>справку инспектора (по ИАЗ) ОИАЗ №</w:t>
      </w:r>
      <w:r w:rsidRPr="007F4548" w:rsidR="0055052A">
        <w:rPr>
          <w:sz w:val="26"/>
          <w:szCs w:val="26"/>
        </w:rPr>
        <w:t>75</w:t>
      </w:r>
      <w:r w:rsidRPr="007F4548" w:rsidR="00516966">
        <w:rPr>
          <w:sz w:val="26"/>
          <w:szCs w:val="26"/>
        </w:rPr>
        <w:t xml:space="preserve"> от </w:t>
      </w:r>
      <w:r w:rsidRPr="007F4548" w:rsidR="0055052A">
        <w:rPr>
          <w:sz w:val="26"/>
          <w:szCs w:val="26"/>
        </w:rPr>
        <w:t>13.03.2025</w:t>
      </w:r>
      <w:r w:rsidRPr="007F4548" w:rsidR="00516966">
        <w:rPr>
          <w:sz w:val="26"/>
          <w:szCs w:val="26"/>
        </w:rPr>
        <w:t xml:space="preserve">; </w:t>
      </w:r>
      <w:r w:rsidRPr="007F4548" w:rsidR="00292F2B">
        <w:rPr>
          <w:sz w:val="26"/>
          <w:szCs w:val="26"/>
        </w:rPr>
        <w:t xml:space="preserve">сведения административной практики в отношении </w:t>
      </w:r>
      <w:r w:rsidRPr="007F4548" w:rsidR="0092282C">
        <w:rPr>
          <w:sz w:val="26"/>
          <w:szCs w:val="26"/>
        </w:rPr>
        <w:t>Имамирзаева А.М-Р.</w:t>
      </w:r>
      <w:r w:rsidRPr="007F4548" w:rsidR="00292F2B">
        <w:rPr>
          <w:sz w:val="26"/>
          <w:szCs w:val="26"/>
        </w:rPr>
        <w:t xml:space="preserve">; видеозапись, </w:t>
      </w:r>
      <w:r w:rsidRPr="007F4548" w:rsidR="00563D24">
        <w:rPr>
          <w:sz w:val="26"/>
          <w:szCs w:val="26"/>
        </w:rPr>
        <w:t xml:space="preserve">пришёл к выводу, что вина </w:t>
      </w:r>
      <w:r w:rsidRPr="007F4548" w:rsidR="0092282C">
        <w:rPr>
          <w:sz w:val="26"/>
          <w:szCs w:val="26"/>
        </w:rPr>
        <w:t>Имамирзаева А.М-Р.</w:t>
      </w:r>
      <w:r w:rsidRPr="007F4548" w:rsidR="008C7001">
        <w:rPr>
          <w:sz w:val="26"/>
          <w:szCs w:val="26"/>
        </w:rPr>
        <w:t xml:space="preserve"> </w:t>
      </w:r>
      <w:r w:rsidRPr="007F4548" w:rsidR="00563D24">
        <w:rPr>
          <w:sz w:val="26"/>
          <w:szCs w:val="26"/>
        </w:rPr>
        <w:t xml:space="preserve">в совершении </w:t>
      </w:r>
      <w:r w:rsidRPr="007F4548" w:rsidR="00563D24">
        <w:rPr>
          <w:sz w:val="26"/>
          <w:szCs w:val="26"/>
        </w:rPr>
        <w:t xml:space="preserve">административного правонарушения, </w:t>
      </w:r>
      <w:r w:rsidRPr="007F4548" w:rsidR="00B97048">
        <w:rPr>
          <w:sz w:val="26"/>
          <w:szCs w:val="26"/>
        </w:rPr>
        <w:t>предусмотренного ч. 4</w:t>
      </w:r>
      <w:r w:rsidRPr="007F4548">
        <w:rPr>
          <w:sz w:val="26"/>
          <w:szCs w:val="26"/>
        </w:rPr>
        <w:t xml:space="preserve"> ст. 12.7 КоАП РФ </w:t>
      </w:r>
      <w:r w:rsidRPr="007F4548" w:rsidR="00B97048">
        <w:rPr>
          <w:sz w:val="26"/>
          <w:szCs w:val="26"/>
        </w:rPr>
        <w:t>–</w:t>
      </w:r>
      <w:r w:rsidRPr="007F4548">
        <w:rPr>
          <w:sz w:val="26"/>
          <w:szCs w:val="26"/>
        </w:rPr>
        <w:t xml:space="preserve"> </w:t>
      </w:r>
      <w:r w:rsidRPr="007F4548" w:rsidR="00B97048">
        <w:rPr>
          <w:sz w:val="26"/>
          <w:szCs w:val="26"/>
        </w:rPr>
        <w:t xml:space="preserve">повторное совершение административного правонарушения, предусмотренного </w:t>
      </w:r>
      <w:hyperlink w:anchor="sub_12702" w:history="1">
        <w:r w:rsidRPr="007F4548" w:rsidR="00B97048">
          <w:rPr>
            <w:rStyle w:val="Hyperlink"/>
            <w:color w:val="auto"/>
            <w:sz w:val="26"/>
            <w:szCs w:val="26"/>
            <w:u w:val="none"/>
          </w:rPr>
          <w:t>частью 2</w:t>
        </w:r>
      </w:hyperlink>
      <w:r w:rsidRPr="007F4548" w:rsidR="00B97048">
        <w:rPr>
          <w:sz w:val="26"/>
          <w:szCs w:val="26"/>
        </w:rPr>
        <w:t xml:space="preserve"> настоящей статьи, если такое действие не содержит признаков </w:t>
      </w:r>
      <w:hyperlink r:id="rId4" w:history="1">
        <w:r w:rsidRPr="007F4548" w:rsidR="00B97048">
          <w:rPr>
            <w:rStyle w:val="Hyperlink"/>
            <w:color w:val="auto"/>
            <w:sz w:val="26"/>
            <w:szCs w:val="26"/>
            <w:u w:val="none"/>
          </w:rPr>
          <w:t>уголовно наказуемого деяния</w:t>
        </w:r>
      </w:hyperlink>
      <w:r w:rsidRPr="007F4548">
        <w:rPr>
          <w:sz w:val="26"/>
          <w:szCs w:val="26"/>
        </w:rPr>
        <w:t>, доказана.</w:t>
      </w:r>
    </w:p>
    <w:p w:rsidR="005437B9" w:rsidRPr="007F4548" w:rsidP="002228CD">
      <w:pPr>
        <w:ind w:firstLine="426"/>
        <w:jc w:val="both"/>
        <w:rPr>
          <w:sz w:val="26"/>
          <w:szCs w:val="26"/>
        </w:rPr>
      </w:pPr>
      <w:r w:rsidRPr="007F4548">
        <w:rPr>
          <w:sz w:val="26"/>
          <w:szCs w:val="26"/>
        </w:rPr>
        <w:t>Ч.</w:t>
      </w:r>
      <w:r w:rsidRPr="007F4548">
        <w:rPr>
          <w:sz w:val="26"/>
          <w:szCs w:val="26"/>
        </w:rPr>
        <w:t xml:space="preserve"> 2 ст</w:t>
      </w:r>
      <w:r w:rsidRPr="007F4548">
        <w:rPr>
          <w:sz w:val="26"/>
          <w:szCs w:val="26"/>
        </w:rPr>
        <w:t xml:space="preserve">. </w:t>
      </w:r>
      <w:r w:rsidRPr="007F4548">
        <w:rPr>
          <w:sz w:val="26"/>
          <w:szCs w:val="26"/>
        </w:rPr>
        <w:t>12.7 КоАП РФ устанавливает административную ответственность за управление транспортным средством водителем, лишенным права управления транспортными средствами.</w:t>
      </w:r>
    </w:p>
    <w:p w:rsidR="005437B9" w:rsidRPr="007F4548" w:rsidP="005437B9">
      <w:pPr>
        <w:ind w:firstLine="426"/>
        <w:jc w:val="both"/>
        <w:rPr>
          <w:sz w:val="26"/>
          <w:szCs w:val="26"/>
        </w:rPr>
      </w:pPr>
      <w:r w:rsidRPr="007F4548">
        <w:rPr>
          <w:sz w:val="26"/>
          <w:szCs w:val="26"/>
        </w:rPr>
        <w:t xml:space="preserve">Согласно ч. 4 ст. 12.7 КоАП РФ административным правонарушением признается повторное совершение административного правонарушения, предусмотренного </w:t>
      </w:r>
      <w:hyperlink w:anchor="sub_12702" w:history="1">
        <w:r w:rsidRPr="007F4548">
          <w:rPr>
            <w:rStyle w:val="Hyperlink"/>
            <w:color w:val="auto"/>
            <w:sz w:val="26"/>
            <w:szCs w:val="26"/>
            <w:u w:val="none"/>
          </w:rPr>
          <w:t>частью 2</w:t>
        </w:r>
      </w:hyperlink>
      <w:r w:rsidRPr="007F4548">
        <w:rPr>
          <w:sz w:val="26"/>
          <w:szCs w:val="26"/>
        </w:rPr>
        <w:t xml:space="preserve"> настоящей статьи, если такое действие не содержит признаков </w:t>
      </w:r>
      <w:hyperlink r:id="rId4" w:history="1">
        <w:r w:rsidRPr="007F4548">
          <w:rPr>
            <w:rStyle w:val="Hyperlink"/>
            <w:color w:val="auto"/>
            <w:sz w:val="26"/>
            <w:szCs w:val="26"/>
            <w:u w:val="none"/>
          </w:rPr>
          <w:t>уголовно наказуемого деяния</w:t>
        </w:r>
      </w:hyperlink>
      <w:r w:rsidRPr="007F4548">
        <w:rPr>
          <w:sz w:val="26"/>
          <w:szCs w:val="26"/>
        </w:rPr>
        <w:t>.</w:t>
      </w:r>
    </w:p>
    <w:p w:rsidR="005437B9" w:rsidRPr="007F4548" w:rsidP="005437B9">
      <w:pPr>
        <w:ind w:firstLine="426"/>
        <w:jc w:val="both"/>
        <w:rPr>
          <w:sz w:val="26"/>
          <w:szCs w:val="26"/>
        </w:rPr>
      </w:pPr>
      <w:r w:rsidRPr="007F4548">
        <w:rPr>
          <w:sz w:val="26"/>
          <w:szCs w:val="26"/>
        </w:rPr>
        <w:t xml:space="preserve">Положения </w:t>
      </w:r>
      <w:r w:rsidRPr="007F4548">
        <w:rPr>
          <w:iCs/>
          <w:sz w:val="26"/>
          <w:szCs w:val="26"/>
        </w:rPr>
        <w:t>ч</w:t>
      </w:r>
      <w:r w:rsidRPr="007F4548">
        <w:rPr>
          <w:sz w:val="26"/>
          <w:szCs w:val="26"/>
        </w:rPr>
        <w:t xml:space="preserve">. </w:t>
      </w:r>
      <w:r w:rsidRPr="007F4548">
        <w:rPr>
          <w:iCs/>
          <w:sz w:val="26"/>
          <w:szCs w:val="26"/>
        </w:rPr>
        <w:t>4</w:t>
      </w:r>
      <w:r w:rsidRPr="007F4548">
        <w:rPr>
          <w:sz w:val="26"/>
          <w:szCs w:val="26"/>
        </w:rPr>
        <w:t xml:space="preserve"> ст. </w:t>
      </w:r>
      <w:r w:rsidRPr="007F4548">
        <w:rPr>
          <w:iCs/>
          <w:sz w:val="26"/>
          <w:szCs w:val="26"/>
        </w:rPr>
        <w:t>12</w:t>
      </w:r>
      <w:r w:rsidRPr="007F4548">
        <w:rPr>
          <w:sz w:val="26"/>
          <w:szCs w:val="26"/>
        </w:rPr>
        <w:t>.</w:t>
      </w:r>
      <w:r w:rsidRPr="007F4548">
        <w:rPr>
          <w:iCs/>
          <w:sz w:val="26"/>
          <w:szCs w:val="26"/>
        </w:rPr>
        <w:t>7</w:t>
      </w:r>
      <w:r w:rsidRPr="007F4548">
        <w:rPr>
          <w:sz w:val="26"/>
          <w:szCs w:val="26"/>
        </w:rPr>
        <w:t xml:space="preserve"> </w:t>
      </w:r>
      <w:r w:rsidRPr="007F4548">
        <w:rPr>
          <w:iCs/>
          <w:sz w:val="26"/>
          <w:szCs w:val="26"/>
        </w:rPr>
        <w:t>КоАП</w:t>
      </w:r>
      <w:r w:rsidRPr="007F4548">
        <w:rPr>
          <w:sz w:val="26"/>
          <w:szCs w:val="26"/>
        </w:rPr>
        <w:t xml:space="preserve"> РФ необходимо рассматривать во взаимосвязи со </w:t>
      </w:r>
      <w:hyperlink r:id="rId5" w:anchor="/document/12125267/entry/46" w:history="1">
        <w:r w:rsidRPr="007F4548">
          <w:rPr>
            <w:rStyle w:val="Hyperlink"/>
            <w:color w:val="auto"/>
            <w:sz w:val="26"/>
            <w:szCs w:val="26"/>
            <w:u w:val="none"/>
          </w:rPr>
          <w:t>ст. 4.6</w:t>
        </w:r>
      </w:hyperlink>
      <w:r w:rsidRPr="007F4548">
        <w:rPr>
          <w:sz w:val="26"/>
          <w:szCs w:val="26"/>
        </w:rPr>
        <w:t xml:space="preserve">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5437B9" w:rsidRPr="007F4548" w:rsidP="005437B9">
      <w:pPr>
        <w:ind w:firstLine="426"/>
        <w:jc w:val="both"/>
        <w:rPr>
          <w:sz w:val="26"/>
          <w:szCs w:val="26"/>
        </w:rPr>
      </w:pPr>
      <w:hyperlink r:id="rId5" w:anchor="/document/1305770/entry/1000" w:history="1">
        <w:r w:rsidRPr="007F4548">
          <w:rPr>
            <w:rStyle w:val="Hyperlink"/>
            <w:color w:val="auto"/>
            <w:sz w:val="26"/>
            <w:szCs w:val="26"/>
            <w:u w:val="none"/>
          </w:rPr>
          <w:t>Правила</w:t>
        </w:r>
      </w:hyperlink>
      <w:r w:rsidRPr="007F4548">
        <w:rPr>
          <w:sz w:val="26"/>
          <w:szCs w:val="26"/>
        </w:rPr>
        <w:t xml:space="preserve"> дорожного движения Российской Федерации, утвержденные постановлением Совета Министров - Правительства Российской Федерации от 23 октября 1993 года N 1090 (с последующими дополнениями и изменениями), устанавливая единый порядок дорожного движения на всей территории Российской Федерации, возлагают на водителей и пассажиров транспортных средств, а также пешеходов обязанность знать и соблюдать относящиеся к ним требования Правил.</w:t>
      </w:r>
    </w:p>
    <w:p w:rsidR="005437B9" w:rsidRPr="007F4548" w:rsidP="005437B9">
      <w:pPr>
        <w:ind w:firstLine="426"/>
        <w:jc w:val="both"/>
        <w:rPr>
          <w:sz w:val="26"/>
          <w:szCs w:val="26"/>
        </w:rPr>
      </w:pPr>
      <w:r w:rsidRPr="007F4548">
        <w:rPr>
          <w:sz w:val="26"/>
          <w:szCs w:val="26"/>
        </w:rPr>
        <w:t xml:space="preserve">Согласно </w:t>
      </w:r>
      <w:hyperlink r:id="rId5" w:anchor="/document/1305770/entry/10211" w:history="1">
        <w:r w:rsidRPr="007F4548">
          <w:rPr>
            <w:rStyle w:val="Hyperlink"/>
            <w:color w:val="auto"/>
            <w:sz w:val="26"/>
            <w:szCs w:val="26"/>
            <w:u w:val="none"/>
          </w:rPr>
          <w:t>п. 2.1.1</w:t>
        </w:r>
      </w:hyperlink>
      <w:r w:rsidRPr="007F4548">
        <w:rPr>
          <w:sz w:val="26"/>
          <w:szCs w:val="26"/>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437B9" w:rsidRPr="007F4548" w:rsidP="005437B9">
      <w:pPr>
        <w:ind w:firstLine="426"/>
        <w:jc w:val="both"/>
        <w:rPr>
          <w:sz w:val="26"/>
          <w:szCs w:val="26"/>
        </w:rPr>
      </w:pPr>
      <w:r w:rsidRPr="007F4548">
        <w:rPr>
          <w:sz w:val="26"/>
          <w:szCs w:val="26"/>
        </w:rPr>
        <w:t xml:space="preserve">На основании </w:t>
      </w:r>
      <w:hyperlink r:id="rId5" w:anchor="/document/10105643/entry/28" w:history="1">
        <w:r w:rsidRPr="007F4548">
          <w:rPr>
            <w:rStyle w:val="Hyperlink"/>
            <w:color w:val="auto"/>
            <w:sz w:val="26"/>
            <w:szCs w:val="26"/>
            <w:u w:val="none"/>
          </w:rPr>
          <w:t>ст. 28</w:t>
        </w:r>
      </w:hyperlink>
      <w:r w:rsidRPr="007F4548">
        <w:rPr>
          <w:sz w:val="26"/>
          <w:szCs w:val="26"/>
        </w:rPr>
        <w:t xml:space="preserve"> Федерального зако</w:t>
      </w:r>
      <w:r w:rsidRPr="007F4548" w:rsidR="004F4ADD">
        <w:rPr>
          <w:sz w:val="26"/>
          <w:szCs w:val="26"/>
        </w:rPr>
        <w:t>на РФ N 196-ФЗ от 10.12.1995г. «</w:t>
      </w:r>
      <w:r w:rsidRPr="007F4548">
        <w:rPr>
          <w:sz w:val="26"/>
          <w:szCs w:val="26"/>
        </w:rPr>
        <w:t>О безопасности дорожного движения</w:t>
      </w:r>
      <w:r w:rsidRPr="007F4548" w:rsidR="004F4ADD">
        <w:rPr>
          <w:sz w:val="26"/>
          <w:szCs w:val="26"/>
        </w:rPr>
        <w:t>»</w:t>
      </w:r>
      <w:r w:rsidRPr="007F4548">
        <w:rPr>
          <w:sz w:val="26"/>
          <w:szCs w:val="26"/>
        </w:rPr>
        <w:t>, основаниями прекращения действия права на управление транспортными средствами является, в том числе, лишение права на управление транспортными средствами.</w:t>
      </w:r>
    </w:p>
    <w:p w:rsidR="005437B9" w:rsidRPr="007F4548" w:rsidP="005437B9">
      <w:pPr>
        <w:ind w:firstLine="426"/>
        <w:jc w:val="both"/>
        <w:rPr>
          <w:sz w:val="26"/>
          <w:szCs w:val="26"/>
        </w:rPr>
      </w:pPr>
      <w:r w:rsidRPr="007F4548">
        <w:rPr>
          <w:sz w:val="26"/>
          <w:szCs w:val="26"/>
        </w:rPr>
        <w:t>Из разъяснений, содержащихся в п. п. 8, 9 постановления Пленума Верховного Суда РФ от</w:t>
      </w:r>
      <w:r w:rsidRPr="007F4548" w:rsidR="004F4ADD">
        <w:rPr>
          <w:sz w:val="26"/>
          <w:szCs w:val="26"/>
        </w:rPr>
        <w:t xml:space="preserve"> 25.06.2019г. N 20 «</w:t>
      </w:r>
      <w:r w:rsidRPr="007F4548">
        <w:rPr>
          <w:sz w:val="26"/>
          <w:szCs w:val="26"/>
        </w:rPr>
        <w:t xml:space="preserve">О некоторых вопросах, возникающих в судебной практике при рассмотрении дел об административных правонарушениях, предусмотренных </w:t>
      </w:r>
      <w:hyperlink r:id="rId5" w:anchor="/document/12125267/entry/120" w:history="1">
        <w:r w:rsidRPr="007F4548">
          <w:rPr>
            <w:rStyle w:val="Hyperlink"/>
            <w:color w:val="auto"/>
            <w:sz w:val="26"/>
            <w:szCs w:val="26"/>
            <w:u w:val="none"/>
          </w:rPr>
          <w:t>главой 12</w:t>
        </w:r>
      </w:hyperlink>
      <w:r w:rsidRPr="007F4548">
        <w:rPr>
          <w:sz w:val="26"/>
          <w:szCs w:val="26"/>
        </w:rPr>
        <w:t xml:space="preserve"> Кодекса Российской Федерации об административных правонарушениях</w:t>
      </w:r>
      <w:r w:rsidRPr="007F4548" w:rsidR="004F4ADD">
        <w:rPr>
          <w:sz w:val="26"/>
          <w:szCs w:val="26"/>
        </w:rPr>
        <w:t>»</w:t>
      </w:r>
      <w:r w:rsidRPr="007F4548">
        <w:rPr>
          <w:sz w:val="26"/>
          <w:szCs w:val="26"/>
        </w:rPr>
        <w:t xml:space="preserve"> следует, что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w:t>
      </w:r>
      <w:hyperlink r:id="rId5" w:anchor="/document/12125267/entry/38" w:history="1">
        <w:r w:rsidRPr="007F4548">
          <w:rPr>
            <w:rStyle w:val="Hyperlink"/>
            <w:color w:val="auto"/>
            <w:sz w:val="26"/>
            <w:szCs w:val="26"/>
            <w:u w:val="none"/>
          </w:rPr>
          <w:t>статья 3.8</w:t>
        </w:r>
      </w:hyperlink>
      <w:r w:rsidRPr="007F4548">
        <w:rPr>
          <w:sz w:val="26"/>
          <w:szCs w:val="26"/>
        </w:rPr>
        <w:t xml:space="preserve">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5437B9" w:rsidRPr="007F4548" w:rsidP="007F4548">
      <w:pPr>
        <w:ind w:firstLine="426"/>
        <w:jc w:val="both"/>
        <w:rPr>
          <w:sz w:val="26"/>
          <w:szCs w:val="26"/>
        </w:rPr>
      </w:pPr>
      <w:r w:rsidRPr="007F4548">
        <w:rPr>
          <w:sz w:val="26"/>
          <w:szCs w:val="26"/>
        </w:rPr>
        <w:t>Постановлением мирового судьи</w:t>
      </w:r>
      <w:r w:rsidRPr="007F4548" w:rsidR="0055052A">
        <w:rPr>
          <w:sz w:val="26"/>
          <w:szCs w:val="26"/>
        </w:rPr>
        <w:t xml:space="preserve"> судебного уча</w:t>
      </w:r>
      <w:r w:rsidRPr="007F4548" w:rsidR="007F4548">
        <w:rPr>
          <w:sz w:val="26"/>
          <w:szCs w:val="26"/>
        </w:rPr>
        <w:t xml:space="preserve">стка № 3 Сургутского судебного </w:t>
      </w:r>
      <w:r w:rsidRPr="007F4548" w:rsidR="0055052A">
        <w:rPr>
          <w:sz w:val="26"/>
          <w:szCs w:val="26"/>
        </w:rPr>
        <w:t>района Ханты – Мансийского автономного округа – Югры от 15.01.2025</w:t>
      </w:r>
      <w:r w:rsidRPr="007F4548" w:rsidR="007F4548">
        <w:rPr>
          <w:sz w:val="26"/>
          <w:szCs w:val="26"/>
        </w:rPr>
        <w:t xml:space="preserve"> </w:t>
      </w:r>
      <w:r w:rsidRPr="007F4548" w:rsidR="0092282C">
        <w:rPr>
          <w:sz w:val="26"/>
          <w:szCs w:val="26"/>
        </w:rPr>
        <w:t>Имамирзаев А.М-Р.</w:t>
      </w:r>
      <w:r w:rsidRPr="007F4548" w:rsidR="004F4ADD">
        <w:rPr>
          <w:sz w:val="26"/>
          <w:szCs w:val="26"/>
        </w:rPr>
        <w:t xml:space="preserve"> </w:t>
      </w:r>
      <w:r w:rsidRPr="007F4548">
        <w:rPr>
          <w:sz w:val="26"/>
          <w:szCs w:val="26"/>
        </w:rPr>
        <w:t>признан виновным в совершении административного правонарушения, предусмот</w:t>
      </w:r>
      <w:r w:rsidRPr="007F4548" w:rsidR="007F4548">
        <w:rPr>
          <w:sz w:val="26"/>
          <w:szCs w:val="26"/>
        </w:rPr>
        <w:t>ренного ч.5 ст.12.15 КоАП РФ и назначено наказание</w:t>
      </w:r>
      <w:r w:rsidRPr="007F4548">
        <w:rPr>
          <w:sz w:val="26"/>
          <w:szCs w:val="26"/>
        </w:rPr>
        <w:t xml:space="preserve"> в виде лишени</w:t>
      </w:r>
      <w:r w:rsidRPr="007F4548" w:rsidR="007F4548">
        <w:rPr>
          <w:sz w:val="26"/>
          <w:szCs w:val="26"/>
        </w:rPr>
        <w:t>я</w:t>
      </w:r>
      <w:r w:rsidRPr="007F4548">
        <w:rPr>
          <w:sz w:val="26"/>
          <w:szCs w:val="26"/>
        </w:rPr>
        <w:t xml:space="preserve"> права </w:t>
      </w:r>
      <w:r w:rsidRPr="007F4548">
        <w:rPr>
          <w:sz w:val="26"/>
          <w:szCs w:val="26"/>
        </w:rPr>
        <w:t xml:space="preserve">управления транспортными средствами сроком на </w:t>
      </w:r>
      <w:r w:rsidRPr="007F4548" w:rsidR="007F4548">
        <w:rPr>
          <w:sz w:val="26"/>
          <w:szCs w:val="26"/>
        </w:rPr>
        <w:t xml:space="preserve">один </w:t>
      </w:r>
      <w:r w:rsidRPr="007F4548">
        <w:rPr>
          <w:sz w:val="26"/>
          <w:szCs w:val="26"/>
        </w:rPr>
        <w:t>год. Постановл</w:t>
      </w:r>
      <w:r w:rsidRPr="007F4548" w:rsidR="007F4548">
        <w:rPr>
          <w:sz w:val="26"/>
          <w:szCs w:val="26"/>
        </w:rPr>
        <w:t>ение вступило в законную силу 14</w:t>
      </w:r>
      <w:r w:rsidRPr="007F4548" w:rsidR="006731C5">
        <w:rPr>
          <w:sz w:val="26"/>
          <w:szCs w:val="26"/>
        </w:rPr>
        <w:t>.0</w:t>
      </w:r>
      <w:r w:rsidRPr="007F4548" w:rsidR="007F4548">
        <w:rPr>
          <w:sz w:val="26"/>
          <w:szCs w:val="26"/>
        </w:rPr>
        <w:t>2</w:t>
      </w:r>
      <w:r w:rsidRPr="007F4548" w:rsidR="00D87958">
        <w:rPr>
          <w:sz w:val="26"/>
          <w:szCs w:val="26"/>
        </w:rPr>
        <w:t>.</w:t>
      </w:r>
      <w:r w:rsidRPr="007F4548" w:rsidR="004F4ADD">
        <w:rPr>
          <w:sz w:val="26"/>
          <w:szCs w:val="26"/>
        </w:rPr>
        <w:t>202</w:t>
      </w:r>
      <w:r w:rsidRPr="007F4548" w:rsidR="007F4548">
        <w:rPr>
          <w:sz w:val="26"/>
          <w:szCs w:val="26"/>
        </w:rPr>
        <w:t>5</w:t>
      </w:r>
      <w:r w:rsidRPr="007F4548">
        <w:rPr>
          <w:sz w:val="26"/>
          <w:szCs w:val="26"/>
        </w:rPr>
        <w:t>.</w:t>
      </w:r>
    </w:p>
    <w:p w:rsidR="005437B9" w:rsidRPr="007F4548" w:rsidP="005437B9">
      <w:pPr>
        <w:ind w:firstLine="426"/>
        <w:jc w:val="both"/>
        <w:rPr>
          <w:sz w:val="26"/>
          <w:szCs w:val="26"/>
        </w:rPr>
      </w:pPr>
      <w:r w:rsidRPr="007F4548">
        <w:rPr>
          <w:sz w:val="26"/>
          <w:szCs w:val="26"/>
        </w:rPr>
        <w:t xml:space="preserve">Срок лишения </w:t>
      </w:r>
      <w:r w:rsidRPr="007F4548" w:rsidR="0092282C">
        <w:rPr>
          <w:sz w:val="26"/>
          <w:szCs w:val="26"/>
        </w:rPr>
        <w:t>Имамирзаева А.М-Р.</w:t>
      </w:r>
      <w:r w:rsidRPr="007F4548" w:rsidR="008D5DF5">
        <w:rPr>
          <w:sz w:val="26"/>
          <w:szCs w:val="26"/>
        </w:rPr>
        <w:t xml:space="preserve"> </w:t>
      </w:r>
      <w:r w:rsidRPr="007F4548">
        <w:rPr>
          <w:sz w:val="26"/>
          <w:szCs w:val="26"/>
        </w:rPr>
        <w:t>права управления транспортными средствами на момент выявления обстоятельств, послуживших основанием к возбуждению настоящего дела, не истек.</w:t>
      </w:r>
    </w:p>
    <w:p w:rsidR="005437B9" w:rsidRPr="007F4548" w:rsidP="006433F2">
      <w:pPr>
        <w:ind w:firstLine="426"/>
        <w:jc w:val="both"/>
        <w:rPr>
          <w:sz w:val="26"/>
          <w:szCs w:val="26"/>
        </w:rPr>
      </w:pPr>
      <w:r w:rsidRPr="007F4548">
        <w:rPr>
          <w:sz w:val="26"/>
          <w:szCs w:val="26"/>
        </w:rPr>
        <w:t xml:space="preserve">Постановлением </w:t>
      </w:r>
      <w:r w:rsidRPr="007F4548" w:rsidR="006433F2">
        <w:rPr>
          <w:sz w:val="26"/>
          <w:szCs w:val="26"/>
        </w:rPr>
        <w:t>миро</w:t>
      </w:r>
      <w:r w:rsidRPr="007F4548" w:rsidR="00AF4ADA">
        <w:rPr>
          <w:sz w:val="26"/>
          <w:szCs w:val="26"/>
        </w:rPr>
        <w:t>вого судьи судебного участка №</w:t>
      </w:r>
      <w:r w:rsidRPr="007F4548" w:rsidR="007F4548">
        <w:rPr>
          <w:sz w:val="26"/>
          <w:szCs w:val="26"/>
        </w:rPr>
        <w:t xml:space="preserve">3 Когалымского </w:t>
      </w:r>
      <w:r w:rsidRPr="007F4548" w:rsidR="006433F2">
        <w:rPr>
          <w:sz w:val="26"/>
          <w:szCs w:val="26"/>
        </w:rPr>
        <w:t>судебного района Ханты – Мансийского автономного округа – Югры</w:t>
      </w:r>
      <w:r w:rsidRPr="007F4548" w:rsidR="00AF4ADA">
        <w:rPr>
          <w:sz w:val="26"/>
          <w:szCs w:val="26"/>
        </w:rPr>
        <w:t xml:space="preserve"> от </w:t>
      </w:r>
      <w:r w:rsidRPr="007F4548" w:rsidR="007F4548">
        <w:rPr>
          <w:sz w:val="26"/>
          <w:szCs w:val="26"/>
        </w:rPr>
        <w:t>17.0</w:t>
      </w:r>
      <w:r w:rsidRPr="007F4548" w:rsidR="00D05A47">
        <w:rPr>
          <w:sz w:val="26"/>
          <w:szCs w:val="26"/>
        </w:rPr>
        <w:t>2.202</w:t>
      </w:r>
      <w:r w:rsidRPr="007F4548" w:rsidR="007F4548">
        <w:rPr>
          <w:sz w:val="26"/>
          <w:szCs w:val="26"/>
        </w:rPr>
        <w:t>5</w:t>
      </w:r>
      <w:r w:rsidRPr="007F4548" w:rsidR="00D05A47">
        <w:rPr>
          <w:sz w:val="26"/>
          <w:szCs w:val="26"/>
        </w:rPr>
        <w:t xml:space="preserve"> </w:t>
      </w:r>
      <w:r w:rsidRPr="007F4548" w:rsidR="0092282C">
        <w:rPr>
          <w:sz w:val="26"/>
          <w:szCs w:val="26"/>
        </w:rPr>
        <w:t>Имамирзаев А.М-Р.</w:t>
      </w:r>
      <w:r w:rsidRPr="007F4548" w:rsidR="004F4ADD">
        <w:rPr>
          <w:sz w:val="26"/>
          <w:szCs w:val="26"/>
        </w:rPr>
        <w:t xml:space="preserve"> </w:t>
      </w:r>
      <w:r w:rsidRPr="007F4548">
        <w:rPr>
          <w:sz w:val="26"/>
          <w:szCs w:val="26"/>
        </w:rPr>
        <w:t xml:space="preserve">признан виновным в совершении административного правонарушения, предусмотренного </w:t>
      </w:r>
      <w:hyperlink r:id="rId5" w:anchor="/document/12125267/entry/12702" w:history="1">
        <w:r w:rsidRPr="007F4548">
          <w:rPr>
            <w:rStyle w:val="Hyperlink"/>
            <w:color w:val="auto"/>
            <w:sz w:val="26"/>
            <w:szCs w:val="26"/>
            <w:u w:val="none"/>
          </w:rPr>
          <w:t>ч. 2 ст. 12.7</w:t>
        </w:r>
      </w:hyperlink>
      <w:r w:rsidRPr="007F4548">
        <w:rPr>
          <w:sz w:val="26"/>
          <w:szCs w:val="26"/>
        </w:rPr>
        <w:t xml:space="preserve"> КоАП</w:t>
      </w:r>
      <w:r w:rsidRPr="007F4548" w:rsidR="00D87958">
        <w:rPr>
          <w:sz w:val="26"/>
          <w:szCs w:val="26"/>
        </w:rPr>
        <w:t xml:space="preserve"> и ему назначено наказание в виде административного штрафа в размере 30000 рублей. </w:t>
      </w:r>
      <w:r w:rsidRPr="007F4548">
        <w:rPr>
          <w:sz w:val="26"/>
          <w:szCs w:val="26"/>
        </w:rPr>
        <w:t xml:space="preserve">Постановление вступило в законную силу </w:t>
      </w:r>
      <w:r w:rsidRPr="007F4548" w:rsidR="007F4548">
        <w:rPr>
          <w:sz w:val="26"/>
          <w:szCs w:val="26"/>
        </w:rPr>
        <w:t>28.0</w:t>
      </w:r>
      <w:r w:rsidRPr="007F4548" w:rsidR="00D05A47">
        <w:rPr>
          <w:sz w:val="26"/>
          <w:szCs w:val="26"/>
        </w:rPr>
        <w:t>2</w:t>
      </w:r>
      <w:r w:rsidRPr="007F4548" w:rsidR="008D5DF5">
        <w:rPr>
          <w:sz w:val="26"/>
          <w:szCs w:val="26"/>
        </w:rPr>
        <w:t>.</w:t>
      </w:r>
      <w:r w:rsidRPr="007F4548">
        <w:rPr>
          <w:sz w:val="26"/>
          <w:szCs w:val="26"/>
        </w:rPr>
        <w:t>202</w:t>
      </w:r>
      <w:r w:rsidRPr="007F4548" w:rsidR="007F4548">
        <w:rPr>
          <w:sz w:val="26"/>
          <w:szCs w:val="26"/>
        </w:rPr>
        <w:t>5</w:t>
      </w:r>
      <w:r w:rsidRPr="007F4548" w:rsidR="006433F2">
        <w:rPr>
          <w:sz w:val="26"/>
          <w:szCs w:val="26"/>
        </w:rPr>
        <w:t xml:space="preserve"> </w:t>
      </w:r>
      <w:r w:rsidRPr="007F4548">
        <w:rPr>
          <w:sz w:val="26"/>
          <w:szCs w:val="26"/>
        </w:rPr>
        <w:t>г.</w:t>
      </w:r>
    </w:p>
    <w:p w:rsidR="005437B9" w:rsidRPr="007F4548" w:rsidP="005437B9">
      <w:pPr>
        <w:ind w:firstLine="426"/>
        <w:jc w:val="both"/>
        <w:rPr>
          <w:sz w:val="26"/>
          <w:szCs w:val="26"/>
        </w:rPr>
      </w:pPr>
      <w:r w:rsidRPr="007F4548">
        <w:rPr>
          <w:sz w:val="26"/>
          <w:szCs w:val="26"/>
        </w:rPr>
        <w:t xml:space="preserve">На основании </w:t>
      </w:r>
      <w:hyperlink r:id="rId5" w:anchor="/document/12125267/entry/46" w:history="1">
        <w:r w:rsidRPr="007F4548">
          <w:rPr>
            <w:rStyle w:val="Hyperlink"/>
            <w:color w:val="auto"/>
            <w:sz w:val="26"/>
            <w:szCs w:val="26"/>
            <w:u w:val="none"/>
          </w:rPr>
          <w:t>ст. 4.6</w:t>
        </w:r>
      </w:hyperlink>
      <w:r w:rsidRPr="007F4548">
        <w:rPr>
          <w:sz w:val="26"/>
          <w:szCs w:val="26"/>
        </w:rPr>
        <w:t xml:space="preserve">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36068" w:rsidRPr="007F4548" w:rsidP="00236068">
      <w:pPr>
        <w:ind w:firstLine="426"/>
        <w:jc w:val="both"/>
        <w:rPr>
          <w:sz w:val="26"/>
          <w:szCs w:val="26"/>
        </w:rPr>
      </w:pPr>
      <w:r w:rsidRPr="007F4548">
        <w:rPr>
          <w:sz w:val="26"/>
          <w:szCs w:val="26"/>
        </w:rPr>
        <w:t xml:space="preserve">Таким образом, правонарушение совершено </w:t>
      </w:r>
      <w:r w:rsidRPr="007F4548" w:rsidR="0092282C">
        <w:rPr>
          <w:sz w:val="26"/>
          <w:szCs w:val="26"/>
        </w:rPr>
        <w:t>Имамирзаевым А.М-Р.</w:t>
      </w:r>
      <w:r w:rsidRPr="007F4548" w:rsidR="00D05A47">
        <w:rPr>
          <w:sz w:val="26"/>
          <w:szCs w:val="26"/>
        </w:rPr>
        <w:t xml:space="preserve"> </w:t>
      </w:r>
      <w:r w:rsidRPr="007F4548">
        <w:rPr>
          <w:sz w:val="26"/>
          <w:szCs w:val="26"/>
        </w:rPr>
        <w:t>повторно.</w:t>
      </w:r>
    </w:p>
    <w:p w:rsidR="00236068" w:rsidRPr="007F4548" w:rsidP="00236068">
      <w:pPr>
        <w:ind w:firstLine="426"/>
        <w:jc w:val="both"/>
        <w:rPr>
          <w:b/>
          <w:sz w:val="26"/>
          <w:szCs w:val="26"/>
        </w:rPr>
      </w:pPr>
      <w:r w:rsidRPr="007F4548">
        <w:rPr>
          <w:sz w:val="26"/>
          <w:szCs w:val="26"/>
        </w:rPr>
        <w:t xml:space="preserve">Мировой судья приходит к выводу, что событие административного правонарушения и вина </w:t>
      </w:r>
      <w:r w:rsidRPr="007F4548" w:rsidR="0092282C">
        <w:rPr>
          <w:sz w:val="26"/>
          <w:szCs w:val="26"/>
        </w:rPr>
        <w:t>Имамирзаева А.М-Р.</w:t>
      </w:r>
      <w:r w:rsidRPr="007F4548">
        <w:rPr>
          <w:sz w:val="26"/>
          <w:szCs w:val="26"/>
        </w:rPr>
        <w:t xml:space="preserve"> в совершении данного административного правонарушения, установлена в полном объеме, его действия правильно квалифицированы по ч. 4 ст. 12.7 КоАП РФ.</w:t>
      </w:r>
    </w:p>
    <w:p w:rsidR="002228CD" w:rsidRPr="007F4548" w:rsidP="00EC216F">
      <w:pPr>
        <w:ind w:firstLine="426"/>
        <w:jc w:val="both"/>
        <w:rPr>
          <w:sz w:val="26"/>
          <w:szCs w:val="26"/>
        </w:rPr>
      </w:pPr>
      <w:r w:rsidRPr="007F4548">
        <w:rPr>
          <w:sz w:val="26"/>
          <w:szCs w:val="26"/>
        </w:rPr>
        <w:t xml:space="preserve">Поскольку </w:t>
      </w:r>
      <w:r w:rsidRPr="007F4548" w:rsidR="0092282C">
        <w:rPr>
          <w:sz w:val="26"/>
          <w:szCs w:val="26"/>
        </w:rPr>
        <w:t>Имамирзаев А.М-Р.</w:t>
      </w:r>
      <w:r w:rsidRPr="007F4548" w:rsidR="00142145">
        <w:rPr>
          <w:sz w:val="26"/>
          <w:szCs w:val="26"/>
        </w:rPr>
        <w:t xml:space="preserve"> </w:t>
      </w:r>
      <w:r w:rsidRPr="007F4548">
        <w:rPr>
          <w:sz w:val="26"/>
          <w:szCs w:val="26"/>
        </w:rPr>
        <w:t>управлял транспортным средством, будучи лишенным права управления транспортными средствами, его действия п</w:t>
      </w:r>
      <w:r w:rsidRPr="007F4548" w:rsidR="00B97048">
        <w:rPr>
          <w:sz w:val="26"/>
          <w:szCs w:val="26"/>
        </w:rPr>
        <w:t>равильно квалифицированы по ч. 4</w:t>
      </w:r>
      <w:r w:rsidRPr="007F4548">
        <w:rPr>
          <w:sz w:val="26"/>
          <w:szCs w:val="26"/>
        </w:rPr>
        <w:t xml:space="preserve"> ст. 12.7 КоАП РФ.</w:t>
      </w:r>
    </w:p>
    <w:p w:rsidR="00EC216F" w:rsidRPr="007F4548" w:rsidP="00EC216F">
      <w:pPr>
        <w:ind w:firstLine="426"/>
        <w:jc w:val="both"/>
        <w:rPr>
          <w:sz w:val="26"/>
          <w:szCs w:val="26"/>
        </w:rPr>
      </w:pPr>
      <w:r w:rsidRPr="007F4548">
        <w:rPr>
          <w:sz w:val="26"/>
          <w:szCs w:val="26"/>
        </w:rPr>
        <w:t>Обстоятельств, исключающих производство по делу, не имеется.</w:t>
      </w:r>
    </w:p>
    <w:p w:rsidR="006179F0" w:rsidRPr="007F4548" w:rsidP="00573573">
      <w:pPr>
        <w:ind w:firstLine="426"/>
        <w:jc w:val="both"/>
        <w:rPr>
          <w:sz w:val="26"/>
          <w:szCs w:val="26"/>
        </w:rPr>
      </w:pPr>
      <w:r w:rsidRPr="007F4548">
        <w:rPr>
          <w:sz w:val="26"/>
          <w:szCs w:val="26"/>
        </w:rPr>
        <w:t>Обстоятельств</w:t>
      </w:r>
      <w:r w:rsidRPr="007F4548" w:rsidR="004A5B3E">
        <w:rPr>
          <w:sz w:val="26"/>
          <w:szCs w:val="26"/>
        </w:rPr>
        <w:t>, смягчающи</w:t>
      </w:r>
      <w:r w:rsidRPr="007F4548">
        <w:rPr>
          <w:sz w:val="26"/>
          <w:szCs w:val="26"/>
        </w:rPr>
        <w:t>х</w:t>
      </w:r>
      <w:r w:rsidRPr="007F4548" w:rsidR="004A5B3E">
        <w:rPr>
          <w:sz w:val="26"/>
          <w:szCs w:val="26"/>
        </w:rPr>
        <w:t xml:space="preserve"> административную ответственность</w:t>
      </w:r>
      <w:r w:rsidRPr="007F4548">
        <w:rPr>
          <w:sz w:val="26"/>
          <w:szCs w:val="26"/>
        </w:rPr>
        <w:t xml:space="preserve"> </w:t>
      </w:r>
      <w:r w:rsidRPr="007F4548" w:rsidR="0092282C">
        <w:rPr>
          <w:sz w:val="26"/>
          <w:szCs w:val="26"/>
        </w:rPr>
        <w:t>Имамирзаева А.М-Р.</w:t>
      </w:r>
      <w:r w:rsidRPr="007F4548">
        <w:rPr>
          <w:sz w:val="26"/>
          <w:szCs w:val="26"/>
        </w:rPr>
        <w:t>,</w:t>
      </w:r>
      <w:r w:rsidRPr="007F4548" w:rsidR="001C1E24">
        <w:rPr>
          <w:sz w:val="26"/>
          <w:szCs w:val="26"/>
        </w:rPr>
        <w:t xml:space="preserve"> в соответствии со ст. 4.2 КоАП РФ</w:t>
      </w:r>
      <w:r w:rsidRPr="007F4548">
        <w:rPr>
          <w:sz w:val="26"/>
          <w:szCs w:val="26"/>
        </w:rPr>
        <w:t xml:space="preserve"> мировым судьей не установлено.</w:t>
      </w:r>
      <w:r w:rsidRPr="007F4548" w:rsidR="004A5B3E">
        <w:rPr>
          <w:sz w:val="26"/>
          <w:szCs w:val="26"/>
        </w:rPr>
        <w:t xml:space="preserve"> </w:t>
      </w:r>
    </w:p>
    <w:p w:rsidR="00FA2545" w:rsidRPr="007F4548" w:rsidP="00FA2545">
      <w:pPr>
        <w:ind w:firstLine="426"/>
        <w:jc w:val="both"/>
        <w:rPr>
          <w:sz w:val="26"/>
          <w:szCs w:val="26"/>
        </w:rPr>
      </w:pPr>
      <w:r w:rsidRPr="007F4548">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2D4FDB" w:rsidRPr="007F4548" w:rsidP="002D4FDB">
      <w:pPr>
        <w:ind w:firstLine="426"/>
        <w:jc w:val="both"/>
        <w:rPr>
          <w:sz w:val="26"/>
          <w:szCs w:val="26"/>
        </w:rPr>
      </w:pPr>
      <w:r w:rsidRPr="007F4548">
        <w:rPr>
          <w:sz w:val="26"/>
          <w:szCs w:val="26"/>
        </w:rPr>
        <w:t xml:space="preserve">При назначении наказания мировой судья учитывает характер совершенного административного правонарушения, личность </w:t>
      </w:r>
      <w:r w:rsidRPr="007F4548" w:rsidR="0092282C">
        <w:rPr>
          <w:sz w:val="26"/>
          <w:szCs w:val="26"/>
        </w:rPr>
        <w:t>Имамирзаева А.М-Р.</w:t>
      </w:r>
      <w:r w:rsidRPr="007F4548">
        <w:rPr>
          <w:sz w:val="26"/>
          <w:szCs w:val="26"/>
        </w:rPr>
        <w:t>, принимает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и приходит к выводу о назначении административного наказания в виде административного штрафа.</w:t>
      </w:r>
    </w:p>
    <w:p w:rsidR="002D4FDB" w:rsidRPr="007F4548" w:rsidP="002D4FDB">
      <w:pPr>
        <w:ind w:firstLine="426"/>
        <w:jc w:val="both"/>
        <w:rPr>
          <w:sz w:val="26"/>
          <w:szCs w:val="26"/>
        </w:rPr>
      </w:pPr>
      <w:r w:rsidRPr="007F4548">
        <w:rPr>
          <w:sz w:val="26"/>
          <w:szCs w:val="26"/>
        </w:rPr>
        <w:t>Руководствуясь ст. ст. 29.10, 29.11 КоАП РФ, мировой судья,</w:t>
      </w:r>
    </w:p>
    <w:p w:rsidR="002D4FDB" w:rsidRPr="007F4548" w:rsidP="002D4FDB">
      <w:pPr>
        <w:ind w:firstLine="426"/>
        <w:jc w:val="both"/>
        <w:rPr>
          <w:sz w:val="26"/>
          <w:szCs w:val="26"/>
        </w:rPr>
      </w:pPr>
    </w:p>
    <w:p w:rsidR="002D4FDB" w:rsidRPr="007F4548" w:rsidP="002D4FDB">
      <w:pPr>
        <w:ind w:firstLine="426"/>
        <w:jc w:val="center"/>
        <w:rPr>
          <w:sz w:val="26"/>
          <w:szCs w:val="26"/>
        </w:rPr>
      </w:pPr>
      <w:r w:rsidRPr="007F4548">
        <w:rPr>
          <w:sz w:val="26"/>
          <w:szCs w:val="26"/>
        </w:rPr>
        <w:t>ПОСТАНОВИЛ:</w:t>
      </w:r>
    </w:p>
    <w:p w:rsidR="002D4FDB" w:rsidRPr="007F4548" w:rsidP="002D4FDB">
      <w:pPr>
        <w:ind w:firstLine="426"/>
        <w:jc w:val="both"/>
        <w:rPr>
          <w:sz w:val="26"/>
          <w:szCs w:val="26"/>
        </w:rPr>
      </w:pPr>
    </w:p>
    <w:p w:rsidR="002D4FDB" w:rsidRPr="007F4548" w:rsidP="002D4FDB">
      <w:pPr>
        <w:ind w:firstLine="426"/>
        <w:jc w:val="both"/>
        <w:rPr>
          <w:sz w:val="26"/>
          <w:szCs w:val="26"/>
        </w:rPr>
      </w:pPr>
      <w:r w:rsidRPr="007F4548">
        <w:rPr>
          <w:bCs/>
          <w:sz w:val="26"/>
          <w:szCs w:val="26"/>
        </w:rPr>
        <w:t>Имамирзаева Абдулкарима Магомед-Расуловича</w:t>
      </w:r>
      <w:r w:rsidRPr="007F4548">
        <w:rPr>
          <w:sz w:val="26"/>
          <w:szCs w:val="26"/>
        </w:rPr>
        <w:t xml:space="preserve"> </w:t>
      </w:r>
      <w:r w:rsidRPr="007F4548">
        <w:rPr>
          <w:sz w:val="26"/>
          <w:szCs w:val="26"/>
        </w:rPr>
        <w:t xml:space="preserve">признать виновным в совершении административного правонарушения, предусмотренного ч. </w:t>
      </w:r>
      <w:r w:rsidRPr="007F4548" w:rsidR="00B97048">
        <w:rPr>
          <w:sz w:val="26"/>
          <w:szCs w:val="26"/>
        </w:rPr>
        <w:t>4</w:t>
      </w:r>
      <w:r w:rsidRPr="007F4548">
        <w:rPr>
          <w:sz w:val="26"/>
          <w:szCs w:val="26"/>
        </w:rPr>
        <w:t xml:space="preserve"> ст. 12.7 КоАП РФ, и назначить ему наказание в виде адми</w:t>
      </w:r>
      <w:r w:rsidRPr="007F4548" w:rsidR="00B97048">
        <w:rPr>
          <w:sz w:val="26"/>
          <w:szCs w:val="26"/>
        </w:rPr>
        <w:t>нистративного штрафа в размере 5</w:t>
      </w:r>
      <w:r w:rsidRPr="007F4548">
        <w:rPr>
          <w:sz w:val="26"/>
          <w:szCs w:val="26"/>
        </w:rPr>
        <w:t>0000 (</w:t>
      </w:r>
      <w:r w:rsidRPr="007F4548" w:rsidR="00B97048">
        <w:rPr>
          <w:sz w:val="26"/>
          <w:szCs w:val="26"/>
        </w:rPr>
        <w:t xml:space="preserve">пятьдесят </w:t>
      </w:r>
      <w:r w:rsidRPr="007F4548">
        <w:rPr>
          <w:sz w:val="26"/>
          <w:szCs w:val="26"/>
        </w:rPr>
        <w:t>тысяч) рублей.</w:t>
      </w:r>
    </w:p>
    <w:p w:rsidR="0096382C" w:rsidRPr="007F4548" w:rsidP="0096382C">
      <w:pPr>
        <w:ind w:firstLine="426"/>
        <w:jc w:val="both"/>
        <w:rPr>
          <w:sz w:val="26"/>
          <w:szCs w:val="26"/>
        </w:rPr>
      </w:pPr>
      <w:r w:rsidRPr="007F4548">
        <w:rPr>
          <w:sz w:val="26"/>
          <w:szCs w:val="26"/>
        </w:rPr>
        <w:t xml:space="preserve">На основании ч. 1 ст. 32.2 КоАП РФ </w:t>
      </w:r>
      <w:r w:rsidRPr="007F4548" w:rsidR="00A342A7">
        <w:rPr>
          <w:sz w:val="26"/>
          <w:szCs w:val="26"/>
        </w:rPr>
        <w:t xml:space="preserve">административный штраф </w:t>
      </w:r>
      <w:r w:rsidRPr="007F4548" w:rsidR="0092282C">
        <w:rPr>
          <w:sz w:val="26"/>
          <w:szCs w:val="26"/>
        </w:rPr>
        <w:t xml:space="preserve">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w:t>
      </w:r>
      <w:r w:rsidRPr="007F4548" w:rsidR="0092282C">
        <w:rPr>
          <w:sz w:val="26"/>
          <w:szCs w:val="26"/>
        </w:rPr>
        <w:t>истечения срока отсрочки или срока рассрочки, предусмотренных статьей 31.5 настоящего Кодекса.</w:t>
      </w:r>
    </w:p>
    <w:p w:rsidR="002D4FDB" w:rsidRPr="007F4548" w:rsidP="002D4FDB">
      <w:pPr>
        <w:ind w:firstLine="426"/>
        <w:jc w:val="both"/>
        <w:rPr>
          <w:sz w:val="26"/>
          <w:szCs w:val="26"/>
        </w:rPr>
      </w:pPr>
      <w:r w:rsidRPr="007F4548">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w:t>
      </w:r>
      <w:r w:rsidRPr="007F4548" w:rsidR="007F4548">
        <w:rPr>
          <w:sz w:val="26"/>
          <w:szCs w:val="26"/>
        </w:rPr>
        <w:t>5</w:t>
      </w:r>
      <w:r w:rsidRPr="007F4548" w:rsidR="00F20139">
        <w:rPr>
          <w:sz w:val="26"/>
          <w:szCs w:val="26"/>
        </w:rPr>
        <w:t>054000</w:t>
      </w:r>
      <w:r w:rsidRPr="007F4548" w:rsidR="007F4548">
        <w:rPr>
          <w:sz w:val="26"/>
          <w:szCs w:val="26"/>
        </w:rPr>
        <w:t>1189</w:t>
      </w:r>
      <w:r w:rsidRPr="007F4548">
        <w:rPr>
          <w:sz w:val="26"/>
          <w:szCs w:val="26"/>
        </w:rPr>
        <w:t>.</w:t>
      </w:r>
    </w:p>
    <w:p w:rsidR="002D4FDB" w:rsidRPr="007F4548" w:rsidP="002D4FDB">
      <w:pPr>
        <w:ind w:firstLine="426"/>
        <w:jc w:val="both"/>
        <w:rPr>
          <w:sz w:val="26"/>
          <w:szCs w:val="26"/>
        </w:rPr>
      </w:pPr>
      <w:r w:rsidRPr="007F4548">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7F4548">
        <w:rPr>
          <w:bCs/>
          <w:sz w:val="26"/>
          <w:szCs w:val="26"/>
        </w:rPr>
        <w:t xml:space="preserve"> </w:t>
      </w:r>
      <w:r w:rsidRPr="007F4548">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w:t>
      </w:r>
      <w:r w:rsidRPr="007F4548" w:rsidR="0092282C">
        <w:rPr>
          <w:sz w:val="26"/>
          <w:szCs w:val="26"/>
        </w:rPr>
        <w:t xml:space="preserve">дней </w:t>
      </w:r>
      <w:r w:rsidRPr="007F4548">
        <w:rPr>
          <w:sz w:val="26"/>
          <w:szCs w:val="26"/>
        </w:rPr>
        <w:t xml:space="preserve">со дня вручения, получения копии постановления.          </w:t>
      </w:r>
    </w:p>
    <w:p w:rsidR="002D4FDB" w:rsidRPr="007F4548" w:rsidP="002D4FDB">
      <w:pPr>
        <w:ind w:firstLine="426"/>
        <w:jc w:val="both"/>
        <w:rPr>
          <w:sz w:val="26"/>
          <w:szCs w:val="26"/>
        </w:rPr>
      </w:pPr>
    </w:p>
    <w:p w:rsidR="002228CD" w:rsidRPr="007F4548" w:rsidP="002D4FDB">
      <w:pPr>
        <w:ind w:firstLine="426"/>
        <w:jc w:val="both"/>
        <w:rPr>
          <w:sz w:val="26"/>
          <w:szCs w:val="26"/>
        </w:rPr>
      </w:pPr>
    </w:p>
    <w:p w:rsidR="0092282C" w:rsidRPr="007F4548" w:rsidP="00B05C5D">
      <w:pPr>
        <w:jc w:val="both"/>
        <w:rPr>
          <w:bCs/>
          <w:sz w:val="26"/>
          <w:szCs w:val="26"/>
        </w:rPr>
      </w:pPr>
      <w:r w:rsidRPr="007F4548">
        <w:rPr>
          <w:bCs/>
          <w:sz w:val="26"/>
          <w:szCs w:val="26"/>
        </w:rPr>
        <w:t xml:space="preserve">Мировой судья   </w:t>
      </w:r>
      <w:r w:rsidRPr="007F4548">
        <w:rPr>
          <w:bCs/>
          <w:sz w:val="26"/>
          <w:szCs w:val="26"/>
        </w:rPr>
        <w:tab/>
      </w:r>
      <w:r w:rsidRPr="007F4548" w:rsidR="00DB1011">
        <w:rPr>
          <w:bCs/>
          <w:sz w:val="26"/>
          <w:szCs w:val="26"/>
        </w:rPr>
        <w:t xml:space="preserve"> </w:t>
      </w:r>
      <w:r w:rsidR="00167768">
        <w:rPr>
          <w:bCs/>
          <w:sz w:val="26"/>
          <w:szCs w:val="26"/>
        </w:rPr>
        <w:t>подпись</w:t>
      </w:r>
      <w:r w:rsidRPr="007F4548" w:rsidR="00DB1011">
        <w:rPr>
          <w:bCs/>
          <w:sz w:val="26"/>
          <w:szCs w:val="26"/>
        </w:rPr>
        <w:t xml:space="preserve">  </w:t>
      </w:r>
      <w:r w:rsidRPr="007F4548" w:rsidR="006D3E95">
        <w:rPr>
          <w:bCs/>
          <w:sz w:val="26"/>
          <w:szCs w:val="26"/>
        </w:rPr>
        <w:tab/>
        <w:t xml:space="preserve">        </w:t>
      </w:r>
      <w:r w:rsidRPr="007F4548" w:rsidR="0035407C">
        <w:rPr>
          <w:bCs/>
          <w:sz w:val="26"/>
          <w:szCs w:val="26"/>
        </w:rPr>
        <w:t xml:space="preserve"> </w:t>
      </w:r>
      <w:r w:rsidRPr="007F4548">
        <w:rPr>
          <w:bCs/>
          <w:sz w:val="26"/>
          <w:szCs w:val="26"/>
        </w:rPr>
        <w:t xml:space="preserve">                                              </w:t>
      </w:r>
      <w:r w:rsidRPr="007F4548" w:rsidR="008D5DF5">
        <w:rPr>
          <w:bCs/>
          <w:sz w:val="26"/>
          <w:szCs w:val="26"/>
        </w:rPr>
        <w:t xml:space="preserve">     </w:t>
      </w:r>
      <w:r w:rsidRPr="007F4548" w:rsidR="006433F2">
        <w:rPr>
          <w:bCs/>
          <w:sz w:val="26"/>
          <w:szCs w:val="26"/>
        </w:rPr>
        <w:t xml:space="preserve">   </w:t>
      </w:r>
      <w:r w:rsidRPr="007F4548" w:rsidR="008D5DF5">
        <w:rPr>
          <w:bCs/>
          <w:sz w:val="26"/>
          <w:szCs w:val="26"/>
        </w:rPr>
        <w:t xml:space="preserve">     </w:t>
      </w:r>
      <w:r w:rsidRPr="007F4548">
        <w:rPr>
          <w:bCs/>
          <w:sz w:val="26"/>
          <w:szCs w:val="26"/>
        </w:rPr>
        <w:t>Е.М. Филяева</w:t>
      </w:r>
    </w:p>
    <w:p w:rsidR="000A2EFE" w:rsidRPr="007F4548">
      <w:pPr>
        <w:jc w:val="both"/>
        <w:rPr>
          <w:sz w:val="26"/>
          <w:szCs w:val="26"/>
        </w:rPr>
      </w:pPr>
    </w:p>
    <w:sectPr w:rsidSect="008D5DF5">
      <w:pgSz w:w="11906" w:h="16838"/>
      <w:pgMar w:top="851" w:right="992" w:bottom="993" w:left="1418" w:header="425"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4BF7"/>
    <w:rsid w:val="000425D3"/>
    <w:rsid w:val="00052E1C"/>
    <w:rsid w:val="000549D8"/>
    <w:rsid w:val="000660C8"/>
    <w:rsid w:val="0006777B"/>
    <w:rsid w:val="000A2EFE"/>
    <w:rsid w:val="000B7D2A"/>
    <w:rsid w:val="000D076B"/>
    <w:rsid w:val="000E415D"/>
    <w:rsid w:val="001105D1"/>
    <w:rsid w:val="001406E5"/>
    <w:rsid w:val="00142145"/>
    <w:rsid w:val="001432D6"/>
    <w:rsid w:val="00167768"/>
    <w:rsid w:val="0019350E"/>
    <w:rsid w:val="001C1E24"/>
    <w:rsid w:val="001C24C3"/>
    <w:rsid w:val="001F5F10"/>
    <w:rsid w:val="00202690"/>
    <w:rsid w:val="00202E81"/>
    <w:rsid w:val="00204BD5"/>
    <w:rsid w:val="00217B74"/>
    <w:rsid w:val="002228CD"/>
    <w:rsid w:val="00236068"/>
    <w:rsid w:val="00237176"/>
    <w:rsid w:val="00251499"/>
    <w:rsid w:val="00261AE6"/>
    <w:rsid w:val="002642F2"/>
    <w:rsid w:val="002831A2"/>
    <w:rsid w:val="00292F2B"/>
    <w:rsid w:val="002C41FF"/>
    <w:rsid w:val="002C50C0"/>
    <w:rsid w:val="002D4FDB"/>
    <w:rsid w:val="002E0E25"/>
    <w:rsid w:val="002E5134"/>
    <w:rsid w:val="002F2288"/>
    <w:rsid w:val="002F3FB7"/>
    <w:rsid w:val="00315772"/>
    <w:rsid w:val="00316BE7"/>
    <w:rsid w:val="003447A1"/>
    <w:rsid w:val="0034692F"/>
    <w:rsid w:val="00346A60"/>
    <w:rsid w:val="0035407C"/>
    <w:rsid w:val="0038093A"/>
    <w:rsid w:val="00394743"/>
    <w:rsid w:val="003A30AE"/>
    <w:rsid w:val="003C0219"/>
    <w:rsid w:val="003D3D0C"/>
    <w:rsid w:val="003E0DEB"/>
    <w:rsid w:val="003F6788"/>
    <w:rsid w:val="004136BA"/>
    <w:rsid w:val="004346CD"/>
    <w:rsid w:val="00442F27"/>
    <w:rsid w:val="004531FB"/>
    <w:rsid w:val="00457339"/>
    <w:rsid w:val="00465409"/>
    <w:rsid w:val="00475276"/>
    <w:rsid w:val="004833FC"/>
    <w:rsid w:val="00490F03"/>
    <w:rsid w:val="004A322C"/>
    <w:rsid w:val="004A5B3E"/>
    <w:rsid w:val="004F4ADD"/>
    <w:rsid w:val="00502156"/>
    <w:rsid w:val="00516966"/>
    <w:rsid w:val="00527899"/>
    <w:rsid w:val="005437B9"/>
    <w:rsid w:val="0055052A"/>
    <w:rsid w:val="005543FA"/>
    <w:rsid w:val="005634DE"/>
    <w:rsid w:val="00563D24"/>
    <w:rsid w:val="0056751C"/>
    <w:rsid w:val="00573573"/>
    <w:rsid w:val="005846A4"/>
    <w:rsid w:val="005B73AD"/>
    <w:rsid w:val="005F1DF0"/>
    <w:rsid w:val="00611A6D"/>
    <w:rsid w:val="006179F0"/>
    <w:rsid w:val="00627E96"/>
    <w:rsid w:val="006338F2"/>
    <w:rsid w:val="006433F2"/>
    <w:rsid w:val="0064798D"/>
    <w:rsid w:val="00661B0F"/>
    <w:rsid w:val="006729B1"/>
    <w:rsid w:val="006731C5"/>
    <w:rsid w:val="00682EDA"/>
    <w:rsid w:val="006A6F44"/>
    <w:rsid w:val="006B44A5"/>
    <w:rsid w:val="006C5C48"/>
    <w:rsid w:val="006D3E95"/>
    <w:rsid w:val="006E0855"/>
    <w:rsid w:val="00702F6A"/>
    <w:rsid w:val="007155D2"/>
    <w:rsid w:val="007504E0"/>
    <w:rsid w:val="007A281B"/>
    <w:rsid w:val="007B2EE1"/>
    <w:rsid w:val="007C681B"/>
    <w:rsid w:val="007F4548"/>
    <w:rsid w:val="00800767"/>
    <w:rsid w:val="00807B0F"/>
    <w:rsid w:val="00807B3B"/>
    <w:rsid w:val="00811E0C"/>
    <w:rsid w:val="0081714A"/>
    <w:rsid w:val="008247BB"/>
    <w:rsid w:val="00824A24"/>
    <w:rsid w:val="008502DE"/>
    <w:rsid w:val="008539B6"/>
    <w:rsid w:val="008756E4"/>
    <w:rsid w:val="00880385"/>
    <w:rsid w:val="008929C1"/>
    <w:rsid w:val="008B6E34"/>
    <w:rsid w:val="008C7001"/>
    <w:rsid w:val="008D5DF5"/>
    <w:rsid w:val="008E3099"/>
    <w:rsid w:val="008F7AFE"/>
    <w:rsid w:val="00910A21"/>
    <w:rsid w:val="0092282C"/>
    <w:rsid w:val="00930C80"/>
    <w:rsid w:val="00930EC0"/>
    <w:rsid w:val="00961841"/>
    <w:rsid w:val="0096382C"/>
    <w:rsid w:val="0098767A"/>
    <w:rsid w:val="009A30EA"/>
    <w:rsid w:val="009B7F49"/>
    <w:rsid w:val="009C16F4"/>
    <w:rsid w:val="009C5E1D"/>
    <w:rsid w:val="009D09E4"/>
    <w:rsid w:val="009D3F2C"/>
    <w:rsid w:val="009D55F9"/>
    <w:rsid w:val="00A04AFA"/>
    <w:rsid w:val="00A058A7"/>
    <w:rsid w:val="00A342A7"/>
    <w:rsid w:val="00A51CF9"/>
    <w:rsid w:val="00A7736E"/>
    <w:rsid w:val="00A87DDD"/>
    <w:rsid w:val="00A97533"/>
    <w:rsid w:val="00AD1E5E"/>
    <w:rsid w:val="00AE2DF1"/>
    <w:rsid w:val="00AF4ADA"/>
    <w:rsid w:val="00B00490"/>
    <w:rsid w:val="00B0456C"/>
    <w:rsid w:val="00B05C5D"/>
    <w:rsid w:val="00B1628E"/>
    <w:rsid w:val="00B42312"/>
    <w:rsid w:val="00B51155"/>
    <w:rsid w:val="00B57BEE"/>
    <w:rsid w:val="00B57CE2"/>
    <w:rsid w:val="00B60171"/>
    <w:rsid w:val="00B83D70"/>
    <w:rsid w:val="00B860CB"/>
    <w:rsid w:val="00B97048"/>
    <w:rsid w:val="00BB65C8"/>
    <w:rsid w:val="00BE3A0A"/>
    <w:rsid w:val="00BE463A"/>
    <w:rsid w:val="00C0194A"/>
    <w:rsid w:val="00C14859"/>
    <w:rsid w:val="00C45A24"/>
    <w:rsid w:val="00C60D19"/>
    <w:rsid w:val="00C6283D"/>
    <w:rsid w:val="00C90884"/>
    <w:rsid w:val="00CD4B17"/>
    <w:rsid w:val="00CF4380"/>
    <w:rsid w:val="00D05A47"/>
    <w:rsid w:val="00D230F6"/>
    <w:rsid w:val="00D54279"/>
    <w:rsid w:val="00D71737"/>
    <w:rsid w:val="00D841E4"/>
    <w:rsid w:val="00D87958"/>
    <w:rsid w:val="00DB1011"/>
    <w:rsid w:val="00DB1ADA"/>
    <w:rsid w:val="00DB6310"/>
    <w:rsid w:val="00DD566D"/>
    <w:rsid w:val="00DE62F3"/>
    <w:rsid w:val="00DF711F"/>
    <w:rsid w:val="00E40348"/>
    <w:rsid w:val="00E47AB6"/>
    <w:rsid w:val="00E65334"/>
    <w:rsid w:val="00E70030"/>
    <w:rsid w:val="00E75E24"/>
    <w:rsid w:val="00E7753F"/>
    <w:rsid w:val="00E84066"/>
    <w:rsid w:val="00E84EB6"/>
    <w:rsid w:val="00E96CA8"/>
    <w:rsid w:val="00EA4A74"/>
    <w:rsid w:val="00EC0CFE"/>
    <w:rsid w:val="00EC216F"/>
    <w:rsid w:val="00ED7F2D"/>
    <w:rsid w:val="00EE37CA"/>
    <w:rsid w:val="00EF761F"/>
    <w:rsid w:val="00F20139"/>
    <w:rsid w:val="00F25E89"/>
    <w:rsid w:val="00F26ABF"/>
    <w:rsid w:val="00F3297C"/>
    <w:rsid w:val="00F36046"/>
    <w:rsid w:val="00F40BEB"/>
    <w:rsid w:val="00F44A7F"/>
    <w:rsid w:val="00F50453"/>
    <w:rsid w:val="00FA1AF7"/>
    <w:rsid w:val="00FA2545"/>
    <w:rsid w:val="00FC11EA"/>
    <w:rsid w:val="00FC4024"/>
    <w:rsid w:val="00FD3ECF"/>
    <w:rsid w:val="00FE2435"/>
    <w:rsid w:val="00FF1CC3"/>
    <w:rsid w:val="00FF426E"/>
    <w:rsid w:val="00FF5E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BBB0C8-7261-4769-9A0B-D5DB3A01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9638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7504E0"/>
    <w:pPr>
      <w:tabs>
        <w:tab w:val="center" w:pos="4677"/>
        <w:tab w:val="right" w:pos="9355"/>
      </w:tabs>
    </w:pPr>
  </w:style>
  <w:style w:type="character" w:customStyle="1" w:styleId="a1">
    <w:name w:val="Верхний колонтитул Знак"/>
    <w:basedOn w:val="DefaultParagraphFont"/>
    <w:link w:val="Header"/>
    <w:uiPriority w:val="99"/>
    <w:rsid w:val="007504E0"/>
    <w:rPr>
      <w:rFonts w:ascii="Times New Roman" w:eastAsia="Times New Roman" w:hAnsi="Times New Roman" w:cs="Times New Roman"/>
      <w:sz w:val="24"/>
      <w:szCs w:val="24"/>
      <w:lang w:eastAsia="ru-RU"/>
    </w:rPr>
  </w:style>
  <w:style w:type="paragraph" w:styleId="BodyTextIndent">
    <w:name w:val="Body Text Indent"/>
    <w:basedOn w:val="Normal"/>
    <w:link w:val="a2"/>
    <w:unhideWhenUsed/>
    <w:rsid w:val="004A5B3E"/>
    <w:pPr>
      <w:ind w:firstLine="708"/>
      <w:jc w:val="both"/>
    </w:pPr>
  </w:style>
  <w:style w:type="character" w:customStyle="1" w:styleId="a2">
    <w:name w:val="Основной текст с отступом Знак"/>
    <w:basedOn w:val="DefaultParagraphFont"/>
    <w:link w:val="BodyTextIndent"/>
    <w:rsid w:val="004A5B3E"/>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C45A2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C45A24"/>
    <w:rPr>
      <w:rFonts w:ascii="Segoe UI" w:eastAsia="Times New Roman" w:hAnsi="Segoe UI" w:cs="Segoe UI"/>
      <w:sz w:val="18"/>
      <w:szCs w:val="18"/>
      <w:lang w:eastAsia="ru-RU"/>
    </w:rPr>
  </w:style>
  <w:style w:type="character" w:customStyle="1" w:styleId="10">
    <w:name w:val="Заголовок 1 Знак"/>
    <w:basedOn w:val="DefaultParagraphFont"/>
    <w:link w:val="Heading1"/>
    <w:uiPriority w:val="9"/>
    <w:rsid w:val="0096382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301" TargetMode="External" /><Relationship Id="rId5" Type="http://schemas.openxmlformats.org/officeDocument/2006/relationships/hyperlink" Target="https://msud.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